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hint="eastAsia"/>
        </w:rPr>
        <w:id w:val="-755368657"/>
        <w:docPartObj>
          <w:docPartGallery w:val="Cover Pages"/>
          <w:docPartUnique/>
        </w:docPartObj>
      </w:sdtPr>
      <w:sdtEndPr/>
      <w:sdtContent>
        <w:p w14:paraId="5F1C7182" w14:textId="3E7D16FE" w:rsidR="004453E5" w:rsidRDefault="00E44E03" w:rsidP="00064ABF">
          <w:r>
            <w:rPr>
              <w:noProof/>
            </w:rPr>
            <w:drawing>
              <wp:anchor distT="0" distB="0" distL="114300" distR="114300" simplePos="0" relativeHeight="251658240" behindDoc="1" locked="0" layoutInCell="1" allowOverlap="1" wp14:anchorId="36A5772D" wp14:editId="3BB1402A">
                <wp:simplePos x="0" y="0"/>
                <wp:positionH relativeFrom="margin">
                  <wp:align>right</wp:align>
                </wp:positionH>
                <wp:positionV relativeFrom="paragraph">
                  <wp:posOffset>-647700</wp:posOffset>
                </wp:positionV>
                <wp:extent cx="2047875" cy="993140"/>
                <wp:effectExtent l="0" t="0" r="9525" b="0"/>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lver talk.png"/>
                        <pic:cNvPicPr/>
                      </pic:nvPicPr>
                      <pic:blipFill>
                        <a:blip r:embed="rId11"/>
                        <a:stretch>
                          <a:fillRect/>
                        </a:stretch>
                      </pic:blipFill>
                      <pic:spPr>
                        <a:xfrm>
                          <a:off x="0" y="0"/>
                          <a:ext cx="2047875" cy="993140"/>
                        </a:xfrm>
                        <a:prstGeom prst="rect">
                          <a:avLst/>
                        </a:prstGeom>
                      </pic:spPr>
                    </pic:pic>
                  </a:graphicData>
                </a:graphic>
                <wp14:sizeRelH relativeFrom="page">
                  <wp14:pctWidth>0</wp14:pctWidth>
                </wp14:sizeRelH>
                <wp14:sizeRelV relativeFrom="page">
                  <wp14:pctHeight>0</wp14:pctHeight>
                </wp14:sizeRelV>
              </wp:anchor>
            </w:drawing>
          </w:r>
          <w:r w:rsidR="004453E5">
            <w:rPr>
              <w:noProof/>
              <w:lang w:val="en-US"/>
            </w:rPr>
            <mc:AlternateContent>
              <mc:Choice Requires="wpg">
                <w:drawing>
                  <wp:anchor distT="0" distB="0" distL="114300" distR="114300" simplePos="0" relativeHeight="251658241" behindDoc="0" locked="0" layoutInCell="1" allowOverlap="1" wp14:anchorId="4BA7D86C" wp14:editId="4C1D12EF">
                    <wp:simplePos x="0" y="0"/>
                    <wp:positionH relativeFrom="column">
                      <wp:posOffset>4629150</wp:posOffset>
                    </wp:positionH>
                    <wp:positionV relativeFrom="paragraph">
                      <wp:posOffset>-4898390</wp:posOffset>
                    </wp:positionV>
                    <wp:extent cx="1819275" cy="771525"/>
                    <wp:effectExtent l="6350" t="3810" r="3175"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F7AB329" w14:textId="77777777" w:rsidR="00417EDA" w:rsidRDefault="00417EDA" w:rsidP="002206E0">
                                  <w: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A0BB39" w14:textId="77777777" w:rsidR="00417EDA" w:rsidRDefault="00417EDA" w:rsidP="002206E0">
                                  <w: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A7D86C" id="Group 15" o:spid="_x0000_s1026" style="position:absolute;margin-left:364.5pt;margin-top:-385.7pt;width:143.25pt;height:60.75pt;z-index:251658241"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">
                    <v:shapetype id="_x0000_t202" coordsize="21600,21600" o:spt="202" path="m,l,21600r21600,l21600,xe">
                      <v:stroke joinstyle="miter"/>
                      <v:path gradientshapeok="t" o:connecttype="rect"/>
                    </v:shapetype>
                    <v:shape id="Text Box 16" o:spid="_x0000_s1027" type="#_x0000_t202" style="position:absolute;left:10290;top:1230;width:147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2F7AB329" w14:textId="77777777" w:rsidR="00417EDA" w:rsidRDefault="00417EDA" w:rsidP="002206E0">
                            <w:r>
                              <w:t>08</w:t>
                            </w:r>
                          </w:p>
                        </w:txbxContent>
                      </v:textbox>
                    </v:shape>
                    <v:shapetype id="_x0000_t32" coordsize="21600,21600" o:spt="32" o:oned="t" path="m,l21600,21600e" filled="f">
                      <v:path arrowok="t" fillok="f" o:connecttype="none"/>
                      <o:lock v:ext="edit" shapetype="t"/>
                    </v:shapetype>
                    <v:shape id="AutoShape 17" o:spid="_x0000_s1028" type="#_x0000_t32" style="position:absolute;left:10290;top:159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" strokecolor="white" strokeweight="1.5pt"/>
                    <v:shape id="Text Box 18" o:spid="_x0000_s1029" type="#_x0000_t202" style="position:absolute;left:8895;top:1455;width:136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21A0BB39" w14:textId="77777777" w:rsidR="00417EDA" w:rsidRDefault="00417EDA" w:rsidP="002206E0">
                            <w:r>
                              <w:t>Fall</w:t>
                            </w:r>
                          </w:p>
                        </w:txbxContent>
                      </v:textbox>
                    </v:shape>
                  </v:group>
                </w:pict>
              </mc:Fallback>
            </mc:AlternateContent>
          </w:r>
        </w:p>
      </w:sdtContent>
    </w:sdt>
    <w:p w14:paraId="74B0B582" w14:textId="62505295" w:rsidR="006F61F9" w:rsidRDefault="00625886" w:rsidP="00760ADD">
      <w:pPr>
        <w:pStyle w:val="Title"/>
        <w:spacing w:line="360" w:lineRule="auto"/>
      </w:pPr>
      <w:r w:rsidRPr="00625886">
        <w:t xml:space="preserve">Silver Talk </w:t>
      </w:r>
    </w:p>
    <w:p w14:paraId="613B7A91" w14:textId="45CD6BE3" w:rsidR="00ED5C8B" w:rsidRDefault="00625886" w:rsidP="006F61F9">
      <w:pPr>
        <w:pStyle w:val="Subtitle"/>
      </w:pPr>
      <w:r w:rsidRPr="00625886">
        <w:t>Volunteer Role Description</w:t>
      </w:r>
    </w:p>
    <w:p w14:paraId="2110FF9F" w14:textId="77777777" w:rsidR="00625886" w:rsidRPr="00625886" w:rsidRDefault="00625886" w:rsidP="00625886">
      <w:pPr>
        <w:pStyle w:val="NormalWeb"/>
        <w:rPr>
          <w:rFonts w:ascii="Arial" w:eastAsiaTheme="minorEastAsia" w:hAnsi="Arial" w:cs="Arial"/>
          <w:sz w:val="20"/>
          <w:szCs w:val="20"/>
        </w:rPr>
      </w:pPr>
      <w:r w:rsidRPr="00625886">
        <w:rPr>
          <w:rFonts w:ascii="Arial" w:eastAsiaTheme="minorEastAsia" w:hAnsi="Arial" w:cs="Arial"/>
          <w:sz w:val="20"/>
          <w:szCs w:val="20"/>
        </w:rPr>
        <w:t>Thank you for your interest in becoming a Silver Talk volunteer. As a volunteer, you will be providing a fantastic and valuable service to residents across our communities to prevent them from feeling alone or isolated; and you will also benefit from building a new friendship with someone you may never otherwise have met!</w:t>
      </w:r>
    </w:p>
    <w:p w14:paraId="242B3388" w14:textId="194AB253" w:rsidR="00625886" w:rsidRPr="00625886" w:rsidRDefault="00625886" w:rsidP="00625886">
      <w:pPr>
        <w:pStyle w:val="NormalWeb"/>
        <w:rPr>
          <w:rFonts w:ascii="Arial" w:eastAsiaTheme="minorEastAsia" w:hAnsi="Arial" w:cs="Arial"/>
          <w:sz w:val="20"/>
          <w:szCs w:val="20"/>
        </w:rPr>
      </w:pPr>
      <w:r w:rsidRPr="00625886">
        <w:rPr>
          <w:rFonts w:ascii="Arial" w:eastAsiaTheme="minorEastAsia" w:hAnsi="Arial" w:cs="Arial"/>
          <w:sz w:val="20"/>
          <w:szCs w:val="20"/>
        </w:rPr>
        <w:t xml:space="preserve">As well as the feel-good factor of keeping someone connected to the world around </w:t>
      </w:r>
      <w:r w:rsidR="006D719C" w:rsidRPr="00625886">
        <w:rPr>
          <w:rFonts w:ascii="Arial" w:eastAsiaTheme="minorEastAsia" w:hAnsi="Arial" w:cs="Arial"/>
          <w:sz w:val="20"/>
          <w:szCs w:val="20"/>
        </w:rPr>
        <w:t>them and</w:t>
      </w:r>
      <w:r w:rsidRPr="00625886">
        <w:rPr>
          <w:rFonts w:ascii="Arial" w:eastAsiaTheme="minorEastAsia" w:hAnsi="Arial" w:cs="Arial"/>
          <w:sz w:val="20"/>
          <w:szCs w:val="20"/>
        </w:rPr>
        <w:t xml:space="preserve"> building new friendships; being a volunteer offers you so much more.</w:t>
      </w:r>
    </w:p>
    <w:p w14:paraId="38860A36" w14:textId="611BECE8" w:rsidR="00625886" w:rsidRPr="00625886" w:rsidRDefault="001C30AB" w:rsidP="00625886">
      <w:pPr>
        <w:pStyle w:val="NormalWeb"/>
        <w:rPr>
          <w:rFonts w:ascii="Arial" w:eastAsiaTheme="minorEastAsia" w:hAnsi="Arial" w:cs="Arial"/>
          <w:sz w:val="20"/>
          <w:szCs w:val="20"/>
        </w:rPr>
      </w:pPr>
      <w:r>
        <w:rPr>
          <w:rFonts w:ascii="Arial" w:eastAsiaTheme="minorEastAsia" w:hAnsi="Arial" w:cs="Arial"/>
          <w:sz w:val="20"/>
          <w:szCs w:val="20"/>
        </w:rPr>
        <w:t>W</w:t>
      </w:r>
      <w:r w:rsidR="00625886" w:rsidRPr="00625886">
        <w:rPr>
          <w:rFonts w:ascii="Arial" w:eastAsiaTheme="minorEastAsia" w:hAnsi="Arial" w:cs="Arial"/>
          <w:sz w:val="20"/>
          <w:szCs w:val="20"/>
        </w:rPr>
        <w:t xml:space="preserve">e’ll be with you every step of the way. Our fantastic Silver Talk team will be there to support you in getting set up and ready to make the calls, to support you if any issues arise whilst making the calls and we also have our Foundations for Life team on hand if you want to see how you can convert your transferable skills to additional or new opportunities. </w:t>
      </w:r>
    </w:p>
    <w:p w14:paraId="09428FF0" w14:textId="77777777" w:rsidR="00625886" w:rsidRPr="00625886" w:rsidRDefault="00625886" w:rsidP="00F740C5">
      <w:pPr>
        <w:pStyle w:val="Subtitle"/>
        <w:spacing w:line="360" w:lineRule="auto"/>
      </w:pPr>
      <w:r w:rsidRPr="00625886">
        <w:rPr>
          <w:sz w:val="20"/>
          <w:szCs w:val="20"/>
        </w:rPr>
        <w:br/>
      </w:r>
      <w:r w:rsidRPr="00625886">
        <w:t>So… what are we looking for, and what is involved?</w:t>
      </w:r>
    </w:p>
    <w:p w14:paraId="505543E0" w14:textId="77777777" w:rsidR="00625886" w:rsidRPr="00625886" w:rsidRDefault="00625886" w:rsidP="00625886">
      <w:pPr>
        <w:pStyle w:val="NormalWeb"/>
        <w:rPr>
          <w:rFonts w:ascii="Arial" w:eastAsiaTheme="minorEastAsia" w:hAnsi="Arial" w:cs="Arial"/>
          <w:sz w:val="20"/>
          <w:szCs w:val="20"/>
        </w:rPr>
      </w:pPr>
      <w:r w:rsidRPr="00625886">
        <w:rPr>
          <w:rFonts w:ascii="Arial" w:eastAsiaTheme="minorEastAsia" w:hAnsi="Arial" w:cs="Arial"/>
          <w:sz w:val="20"/>
          <w:szCs w:val="20"/>
        </w:rPr>
        <w:t>At Silver Talk we're looking for people who have the following key skills:</w:t>
      </w:r>
    </w:p>
    <w:p w14:paraId="7219CB5A" w14:textId="77777777" w:rsidR="00625886" w:rsidRPr="00625886" w:rsidRDefault="00625886" w:rsidP="00625886">
      <w:pPr>
        <w:pStyle w:val="ListParagraph"/>
        <w:numPr>
          <w:ilvl w:val="0"/>
          <w:numId w:val="3"/>
        </w:numPr>
        <w:ind w:left="142" w:firstLine="0"/>
      </w:pPr>
      <w:r w:rsidRPr="00625886">
        <w:t>Excellent listening skills</w:t>
      </w:r>
    </w:p>
    <w:p w14:paraId="629B39DF" w14:textId="77777777" w:rsidR="00625886" w:rsidRPr="00625886" w:rsidRDefault="00625886" w:rsidP="00625886">
      <w:pPr>
        <w:pStyle w:val="ListParagraph"/>
        <w:numPr>
          <w:ilvl w:val="0"/>
          <w:numId w:val="3"/>
        </w:numPr>
        <w:ind w:left="142" w:firstLine="0"/>
      </w:pPr>
      <w:r w:rsidRPr="00625886">
        <w:t>Enjoy a good phone call, and a general natter</w:t>
      </w:r>
    </w:p>
    <w:p w14:paraId="78081BB7" w14:textId="77777777" w:rsidR="00625886" w:rsidRPr="00625886" w:rsidRDefault="00625886" w:rsidP="00625886">
      <w:pPr>
        <w:pStyle w:val="ListParagraph"/>
        <w:numPr>
          <w:ilvl w:val="0"/>
          <w:numId w:val="3"/>
        </w:numPr>
        <w:ind w:left="142" w:firstLine="0"/>
      </w:pPr>
      <w:r w:rsidRPr="00625886">
        <w:t>Respectful</w:t>
      </w:r>
    </w:p>
    <w:p w14:paraId="6A1C3769" w14:textId="77777777" w:rsidR="00625886" w:rsidRPr="00625886" w:rsidRDefault="00625886" w:rsidP="00625886">
      <w:pPr>
        <w:pStyle w:val="ListParagraph"/>
        <w:numPr>
          <w:ilvl w:val="0"/>
          <w:numId w:val="3"/>
        </w:numPr>
        <w:ind w:left="142" w:firstLine="0"/>
      </w:pPr>
      <w:r w:rsidRPr="00625886">
        <w:t>Reliable</w:t>
      </w:r>
    </w:p>
    <w:p w14:paraId="5786A1C4" w14:textId="77777777" w:rsidR="00625886" w:rsidRPr="00625886" w:rsidRDefault="00625886" w:rsidP="00625886">
      <w:pPr>
        <w:pStyle w:val="ListParagraph"/>
        <w:numPr>
          <w:ilvl w:val="0"/>
          <w:numId w:val="3"/>
        </w:numPr>
        <w:ind w:left="142" w:firstLine="0"/>
      </w:pPr>
      <w:r w:rsidRPr="00625886">
        <w:t>Patient</w:t>
      </w:r>
    </w:p>
    <w:p w14:paraId="62F8C83F" w14:textId="77777777" w:rsidR="00625886" w:rsidRPr="00625886" w:rsidRDefault="00625886" w:rsidP="00625886">
      <w:pPr>
        <w:pStyle w:val="ListParagraph"/>
        <w:numPr>
          <w:ilvl w:val="0"/>
          <w:numId w:val="3"/>
        </w:numPr>
        <w:ind w:left="142" w:firstLine="0"/>
      </w:pPr>
      <w:r w:rsidRPr="00625886">
        <w:t>Understanding</w:t>
      </w:r>
    </w:p>
    <w:p w14:paraId="7D27163D" w14:textId="77777777" w:rsidR="00625886" w:rsidRPr="00625886" w:rsidRDefault="00625886" w:rsidP="00625886">
      <w:pPr>
        <w:pStyle w:val="ListParagraph"/>
        <w:numPr>
          <w:ilvl w:val="0"/>
          <w:numId w:val="3"/>
        </w:numPr>
        <w:ind w:left="142" w:firstLine="0"/>
      </w:pPr>
      <w:r w:rsidRPr="00625886">
        <w:t>Ability to show empathy</w:t>
      </w:r>
    </w:p>
    <w:p w14:paraId="5F8D1DF1" w14:textId="77777777" w:rsidR="00625886" w:rsidRDefault="00625886" w:rsidP="00625886">
      <w:pPr>
        <w:pStyle w:val="NormalWeb"/>
        <w:rPr>
          <w:rFonts w:ascii="Helvetica" w:eastAsia="Times New Roman" w:hAnsi="Helvetica" w:cs="Helvetica"/>
          <w:color w:val="545454"/>
          <w:sz w:val="26"/>
          <w:szCs w:val="26"/>
          <w:lang w:eastAsia="en-GB"/>
        </w:rPr>
      </w:pPr>
    </w:p>
    <w:p w14:paraId="43C28316" w14:textId="77777777" w:rsidR="00625886" w:rsidRPr="00625886" w:rsidRDefault="00625886" w:rsidP="00625886">
      <w:pPr>
        <w:pStyle w:val="NormalWeb"/>
        <w:rPr>
          <w:rFonts w:ascii="Arial" w:eastAsiaTheme="minorEastAsia" w:hAnsi="Arial" w:cs="Arial"/>
          <w:sz w:val="20"/>
          <w:szCs w:val="20"/>
        </w:rPr>
      </w:pPr>
      <w:r w:rsidRPr="00625886">
        <w:rPr>
          <w:rFonts w:ascii="Arial" w:eastAsiaTheme="minorEastAsia" w:hAnsi="Arial" w:cs="Arial"/>
          <w:sz w:val="20"/>
          <w:szCs w:val="20"/>
        </w:rPr>
        <w:t>This is what we'd expect from you as a Silver Talk volunteer</w:t>
      </w:r>
    </w:p>
    <w:p w14:paraId="182BC959" w14:textId="77777777" w:rsidR="00625886" w:rsidRPr="00625886" w:rsidRDefault="00625886" w:rsidP="00625886">
      <w:pPr>
        <w:pStyle w:val="ListParagraph"/>
        <w:numPr>
          <w:ilvl w:val="0"/>
          <w:numId w:val="3"/>
        </w:numPr>
        <w:ind w:left="142" w:firstLine="0"/>
      </w:pPr>
      <w:r w:rsidRPr="00625886">
        <w:t>Making time for a 30-minute call on the same day and time each week.</w:t>
      </w:r>
    </w:p>
    <w:p w14:paraId="62D81374" w14:textId="77777777" w:rsidR="00625886" w:rsidRPr="00625886" w:rsidRDefault="00625886" w:rsidP="00625886">
      <w:pPr>
        <w:pStyle w:val="ListParagraph"/>
        <w:numPr>
          <w:ilvl w:val="0"/>
          <w:numId w:val="3"/>
        </w:numPr>
        <w:ind w:left="142" w:firstLine="0"/>
      </w:pPr>
      <w:r w:rsidRPr="00625886">
        <w:t>A commitment to volunteering with us for a minimum of six months</w:t>
      </w:r>
    </w:p>
    <w:p w14:paraId="166F24DB" w14:textId="6EC363A8" w:rsidR="00625886" w:rsidRPr="00625886" w:rsidRDefault="00625886" w:rsidP="00625886">
      <w:pPr>
        <w:pStyle w:val="ListParagraph"/>
        <w:numPr>
          <w:ilvl w:val="0"/>
          <w:numId w:val="3"/>
        </w:numPr>
        <w:ind w:left="142" w:firstLine="0"/>
      </w:pPr>
      <w:r w:rsidRPr="00625886">
        <w:t xml:space="preserve">Complete a </w:t>
      </w:r>
      <w:r w:rsidR="00BE50B0">
        <w:t xml:space="preserve">basic </w:t>
      </w:r>
      <w:r w:rsidRPr="00625886">
        <w:t xml:space="preserve">DBS check </w:t>
      </w:r>
      <w:r w:rsidR="00BE50B0">
        <w:t>before</w:t>
      </w:r>
      <w:r w:rsidRPr="00625886">
        <w:t xml:space="preserve"> starting</w:t>
      </w:r>
    </w:p>
    <w:p w14:paraId="40E5A59F" w14:textId="77777777" w:rsidR="00625886" w:rsidRPr="00625886" w:rsidRDefault="00625886" w:rsidP="00625886">
      <w:pPr>
        <w:pStyle w:val="ListParagraph"/>
        <w:numPr>
          <w:ilvl w:val="0"/>
          <w:numId w:val="3"/>
        </w:numPr>
        <w:ind w:left="142" w:firstLine="0"/>
      </w:pPr>
      <w:r w:rsidRPr="00625886">
        <w:t>Willingness to complete initial, and ongoing Silver Talk training</w:t>
      </w:r>
    </w:p>
    <w:p w14:paraId="450FAA37" w14:textId="77777777" w:rsidR="00625886" w:rsidRPr="00625886" w:rsidRDefault="00625886" w:rsidP="00625886">
      <w:pPr>
        <w:pStyle w:val="ListParagraph"/>
        <w:numPr>
          <w:ilvl w:val="0"/>
          <w:numId w:val="3"/>
        </w:numPr>
        <w:ind w:left="142" w:firstLine="0"/>
      </w:pPr>
      <w:r w:rsidRPr="00625886">
        <w:t>Adhere to confidentiality</w:t>
      </w:r>
    </w:p>
    <w:p w14:paraId="0501D793" w14:textId="77777777" w:rsidR="00625886" w:rsidRPr="00625886" w:rsidRDefault="00625886" w:rsidP="00625886">
      <w:pPr>
        <w:pStyle w:val="ListParagraph"/>
        <w:numPr>
          <w:ilvl w:val="0"/>
          <w:numId w:val="3"/>
        </w:numPr>
        <w:ind w:left="142" w:firstLine="0"/>
      </w:pPr>
      <w:r w:rsidRPr="00625886">
        <w:t xml:space="preserve">Keep brief notes of your call </w:t>
      </w:r>
    </w:p>
    <w:p w14:paraId="32B7E2D8" w14:textId="77777777" w:rsidR="00625886" w:rsidRPr="00625886" w:rsidRDefault="00625886" w:rsidP="00625886">
      <w:pPr>
        <w:pStyle w:val="ListParagraph"/>
        <w:numPr>
          <w:ilvl w:val="0"/>
          <w:numId w:val="3"/>
        </w:numPr>
        <w:ind w:left="142" w:firstLine="0"/>
      </w:pPr>
      <w:r w:rsidRPr="00625886">
        <w:t>Making us aware if you or your telephone service user needs any support</w:t>
      </w:r>
    </w:p>
    <w:p w14:paraId="53863409" w14:textId="77777777" w:rsidR="00625886" w:rsidRPr="00625886" w:rsidRDefault="00625886" w:rsidP="00625886">
      <w:pPr>
        <w:pStyle w:val="ListParagraph"/>
        <w:numPr>
          <w:ilvl w:val="0"/>
          <w:numId w:val="3"/>
        </w:numPr>
        <w:ind w:left="142" w:firstLine="0"/>
      </w:pPr>
      <w:r w:rsidRPr="00625886">
        <w:t>Letting us know promptly if you’re unable to make your weekly call</w:t>
      </w:r>
    </w:p>
    <w:p w14:paraId="5E87269E" w14:textId="3608F8AA" w:rsidR="00625886" w:rsidRPr="00625886" w:rsidRDefault="00625886" w:rsidP="00625886">
      <w:pPr>
        <w:pStyle w:val="ListParagraph"/>
        <w:numPr>
          <w:ilvl w:val="0"/>
          <w:numId w:val="3"/>
        </w:numPr>
        <w:ind w:left="142" w:firstLine="0"/>
      </w:pPr>
      <w:r w:rsidRPr="00625886">
        <w:t>Agreeing to our Karbon Homes</w:t>
      </w:r>
      <w:r w:rsidR="00BE50B0">
        <w:t>’</w:t>
      </w:r>
      <w:r w:rsidRPr="00625886">
        <w:t xml:space="preserve"> volunteer terms and conditions</w:t>
      </w:r>
    </w:p>
    <w:p w14:paraId="4087B2C9" w14:textId="77777777" w:rsidR="00625886" w:rsidRDefault="00625886" w:rsidP="00625886">
      <w:pPr>
        <w:pStyle w:val="NormalWeb"/>
        <w:rPr>
          <w:rFonts w:ascii="Helvetica" w:eastAsia="Times New Roman" w:hAnsi="Helvetica" w:cs="Helvetica"/>
          <w:color w:val="545454"/>
          <w:sz w:val="26"/>
          <w:szCs w:val="26"/>
          <w:lang w:eastAsia="en-GB"/>
        </w:rPr>
      </w:pPr>
    </w:p>
    <w:p w14:paraId="01E16414" w14:textId="349B2FDB" w:rsidR="00625886" w:rsidRPr="00E466EF" w:rsidRDefault="00625886" w:rsidP="00625886">
      <w:pPr>
        <w:pStyle w:val="NormalWeb"/>
        <w:rPr>
          <w:rFonts w:ascii="Arial" w:eastAsiaTheme="minorEastAsia" w:hAnsi="Arial" w:cs="Arial"/>
          <w:sz w:val="20"/>
          <w:szCs w:val="20"/>
        </w:rPr>
      </w:pPr>
      <w:r w:rsidRPr="00E466EF">
        <w:rPr>
          <w:rFonts w:ascii="Arial" w:eastAsiaTheme="minorEastAsia" w:hAnsi="Arial" w:cs="Arial"/>
          <w:sz w:val="20"/>
          <w:szCs w:val="20"/>
        </w:rPr>
        <w:t>This is what you can expect from Karbon Homes</w:t>
      </w:r>
    </w:p>
    <w:p w14:paraId="3EC8FD3A" w14:textId="77777777" w:rsidR="00625886" w:rsidRPr="00E466EF" w:rsidRDefault="00625886" w:rsidP="00E466EF">
      <w:pPr>
        <w:pStyle w:val="ListParagraph"/>
        <w:numPr>
          <w:ilvl w:val="0"/>
          <w:numId w:val="3"/>
        </w:numPr>
        <w:ind w:left="142" w:firstLine="0"/>
      </w:pPr>
      <w:r w:rsidRPr="00E466EF">
        <w:t xml:space="preserve">Full training on how to complete your calls, and what to do if you or your service user needs support </w:t>
      </w:r>
    </w:p>
    <w:p w14:paraId="3FA7691F" w14:textId="77777777" w:rsidR="00625886" w:rsidRPr="00E466EF" w:rsidRDefault="00625886" w:rsidP="00E466EF">
      <w:pPr>
        <w:pStyle w:val="ListParagraph"/>
        <w:numPr>
          <w:ilvl w:val="0"/>
          <w:numId w:val="3"/>
        </w:numPr>
        <w:ind w:left="142" w:firstLine="0"/>
      </w:pPr>
      <w:r w:rsidRPr="00E466EF">
        <w:t>Monthly contact to check to see how you are doing</w:t>
      </w:r>
    </w:p>
    <w:p w14:paraId="1478ACF2" w14:textId="77777777" w:rsidR="00625886" w:rsidRPr="00E466EF" w:rsidRDefault="00625886" w:rsidP="00E466EF">
      <w:pPr>
        <w:pStyle w:val="ListParagraph"/>
        <w:numPr>
          <w:ilvl w:val="0"/>
          <w:numId w:val="3"/>
        </w:numPr>
        <w:ind w:left="142" w:firstLine="0"/>
      </w:pPr>
      <w:r w:rsidRPr="00E466EF">
        <w:t>Fully pay for your DBS check</w:t>
      </w:r>
    </w:p>
    <w:p w14:paraId="748F7BDB" w14:textId="77777777" w:rsidR="00625886" w:rsidRPr="00E466EF" w:rsidRDefault="00625886" w:rsidP="00E466EF">
      <w:pPr>
        <w:pStyle w:val="ListParagraph"/>
        <w:numPr>
          <w:ilvl w:val="0"/>
          <w:numId w:val="3"/>
        </w:numPr>
        <w:ind w:left="142" w:firstLine="0"/>
      </w:pPr>
      <w:r w:rsidRPr="00E466EF">
        <w:t>Mobile phone to complete your calls, so you don’t need your own device, or use your own credit/ data.</w:t>
      </w:r>
    </w:p>
    <w:p w14:paraId="3F8F6663" w14:textId="77777777" w:rsidR="00625886" w:rsidRPr="00E466EF" w:rsidRDefault="00625886" w:rsidP="006F61F9">
      <w:pPr>
        <w:pStyle w:val="ListParagraph"/>
        <w:numPr>
          <w:ilvl w:val="0"/>
          <w:numId w:val="3"/>
        </w:numPr>
        <w:ind w:left="709" w:hanging="567"/>
      </w:pPr>
      <w:r w:rsidRPr="00E466EF">
        <w:t xml:space="preserve">Support from our Foundations for Life team to get started as a volunteer if you require it, or next step support if volunteering is the start of your journey. </w:t>
      </w:r>
    </w:p>
    <w:p w14:paraId="628715EF" w14:textId="6C104054" w:rsidR="00625886" w:rsidRPr="002206E0" w:rsidRDefault="00625886" w:rsidP="00064ABF">
      <w:pPr>
        <w:pStyle w:val="ListParagraph"/>
        <w:numPr>
          <w:ilvl w:val="0"/>
          <w:numId w:val="3"/>
        </w:numPr>
        <w:ind w:left="142" w:firstLine="0"/>
      </w:pPr>
      <w:r w:rsidRPr="00E466EF">
        <w:t>Reference provider for any future/ additional opportunities you wish to undertake</w:t>
      </w:r>
    </w:p>
    <w:sectPr w:rsidR="00625886" w:rsidRPr="002206E0" w:rsidSect="003858E0">
      <w:headerReference w:type="default" r:id="rId12"/>
      <w:footerReference w:type="default" r:id="rId13"/>
      <w:headerReference w:type="first" r:id="rId14"/>
      <w:footerReference w:type="first" r:id="rId15"/>
      <w:pgSz w:w="11900" w:h="16840"/>
      <w:pgMar w:top="1440" w:right="701" w:bottom="1440" w:left="56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80EB92" w14:textId="77777777" w:rsidR="00231604" w:rsidRDefault="00231604" w:rsidP="002206E0">
      <w:r>
        <w:separator/>
      </w:r>
    </w:p>
  </w:endnote>
  <w:endnote w:type="continuationSeparator" w:id="0">
    <w:p w14:paraId="7BDC50E3" w14:textId="77777777" w:rsidR="00231604" w:rsidRDefault="00231604" w:rsidP="002206E0">
      <w:r>
        <w:continuationSeparator/>
      </w:r>
    </w:p>
  </w:endnote>
  <w:endnote w:type="continuationNotice" w:id="1">
    <w:p w14:paraId="0B3CE8B3" w14:textId="77777777" w:rsidR="00231604" w:rsidRDefault="0023160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521D8" w14:textId="122AA3BC" w:rsidR="00417EDA" w:rsidRPr="00417EDA" w:rsidRDefault="003858E0" w:rsidP="00417EDA">
    <w:pPr>
      <w:jc w:val="right"/>
      <w:rPr>
        <w:color w:val="2E327C"/>
      </w:rPr>
    </w:pPr>
    <w:r>
      <w:rPr>
        <w:noProof/>
        <w:lang w:val="en-US"/>
      </w:rPr>
      <w:drawing>
        <wp:anchor distT="0" distB="0" distL="114300" distR="114300" simplePos="0" relativeHeight="251662336" behindDoc="1" locked="0" layoutInCell="1" allowOverlap="1" wp14:anchorId="44B416AD" wp14:editId="35DFF407">
          <wp:simplePos x="0" y="0"/>
          <wp:positionH relativeFrom="column">
            <wp:posOffset>-342900</wp:posOffset>
          </wp:positionH>
          <wp:positionV relativeFrom="paragraph">
            <wp:posOffset>-436245</wp:posOffset>
          </wp:positionV>
          <wp:extent cx="7556500" cy="1282700"/>
          <wp:effectExtent l="0" t="0" r="12700" b="127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282700"/>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17EDA" w:rsidRPr="00417EDA">
      <w:rPr>
        <w:color w:val="2E327C"/>
        <w:lang w:val="en-US"/>
      </w:rPr>
      <w:t>[</w:t>
    </w:r>
    <w:r w:rsidR="00417EDA" w:rsidRPr="00417EDA">
      <w:rPr>
        <w:color w:val="2E327C"/>
        <w:lang w:val="en-US"/>
      </w:rPr>
      <w:fldChar w:fldCharType="begin"/>
    </w:r>
    <w:r w:rsidR="00417EDA" w:rsidRPr="00417EDA">
      <w:rPr>
        <w:color w:val="2E327C"/>
        <w:lang w:val="en-US"/>
      </w:rPr>
      <w:instrText xml:space="preserve"> AUTHOR </w:instrText>
    </w:r>
    <w:r w:rsidR="00417EDA" w:rsidRPr="00417EDA">
      <w:rPr>
        <w:color w:val="2E327C"/>
        <w:lang w:val="en-US"/>
      </w:rPr>
      <w:fldChar w:fldCharType="separate"/>
    </w:r>
    <w:r w:rsidR="00417EDA" w:rsidRPr="00417EDA">
      <w:rPr>
        <w:noProof/>
        <w:color w:val="2E327C"/>
        <w:lang w:val="en-US"/>
      </w:rPr>
      <w:t>Subtitle]</w:t>
    </w:r>
    <w:r w:rsidR="00417EDA" w:rsidRPr="00417EDA">
      <w:rPr>
        <w:color w:val="2E327C"/>
        <w:lang w:val="en-US"/>
      </w:rPr>
      <w:fldChar w:fldCharType="end"/>
    </w:r>
    <w:r w:rsidR="00417EDA" w:rsidRPr="00417EDA">
      <w:rPr>
        <w:color w:val="2E327C"/>
        <w:lang w:val="en-US"/>
      </w:rPr>
      <w:tab/>
      <w:t xml:space="preserve">Page </w:t>
    </w:r>
    <w:r w:rsidR="00417EDA" w:rsidRPr="00417EDA">
      <w:rPr>
        <w:color w:val="2E327C"/>
        <w:lang w:val="en-US"/>
      </w:rPr>
      <w:fldChar w:fldCharType="begin"/>
    </w:r>
    <w:r w:rsidR="00417EDA" w:rsidRPr="00417EDA">
      <w:rPr>
        <w:color w:val="2E327C"/>
        <w:lang w:val="en-US"/>
      </w:rPr>
      <w:instrText xml:space="preserve"> PAGE </w:instrText>
    </w:r>
    <w:r w:rsidR="00417EDA" w:rsidRPr="00417EDA">
      <w:rPr>
        <w:color w:val="2E327C"/>
        <w:lang w:val="en-US"/>
      </w:rPr>
      <w:fldChar w:fldCharType="separate"/>
    </w:r>
    <w:r w:rsidR="00064ABF">
      <w:rPr>
        <w:noProof/>
        <w:color w:val="2E327C"/>
        <w:lang w:val="en-US"/>
      </w:rPr>
      <w:t>2</w:t>
    </w:r>
    <w:r w:rsidR="00417EDA" w:rsidRPr="00417EDA">
      <w:rPr>
        <w:color w:val="2E327C"/>
        <w:lang w:val="en-US"/>
      </w:rPr>
      <w:fldChar w:fldCharType="end"/>
    </w:r>
    <w:r w:rsidR="00417EDA" w:rsidRPr="00417EDA">
      <w:rPr>
        <w:color w:val="2E327C"/>
        <w:lang w:val="en-US"/>
      </w:rPr>
      <w:tab/>
    </w:r>
    <w:r w:rsidR="00417EDA" w:rsidRPr="00417EDA">
      <w:rPr>
        <w:color w:val="2E327C"/>
        <w:lang w:val="en-US"/>
      </w:rPr>
      <w:fldChar w:fldCharType="begin"/>
    </w:r>
    <w:r w:rsidR="00417EDA" w:rsidRPr="00417EDA">
      <w:rPr>
        <w:color w:val="2E327C"/>
        <w:lang w:val="en-US"/>
      </w:rPr>
      <w:instrText xml:space="preserve"> DATE </w:instrText>
    </w:r>
    <w:r w:rsidR="00417EDA" w:rsidRPr="00417EDA">
      <w:rPr>
        <w:color w:val="2E327C"/>
        <w:lang w:val="en-US"/>
      </w:rPr>
      <w:fldChar w:fldCharType="separate"/>
    </w:r>
    <w:r w:rsidR="001D3AAA">
      <w:rPr>
        <w:noProof/>
        <w:color w:val="2E327C"/>
        <w:lang w:val="en-US"/>
      </w:rPr>
      <w:t>6/4/2020</w:t>
    </w:r>
    <w:r w:rsidR="00417EDA" w:rsidRPr="00417EDA">
      <w:rPr>
        <w:color w:val="2E327C"/>
        <w:lang w:val="en-US"/>
      </w:rPr>
      <w:fldChar w:fldCharType="end"/>
    </w:r>
  </w:p>
  <w:p w14:paraId="29CB2E4F" w14:textId="2E9B20B3" w:rsidR="00417EDA" w:rsidRDefault="00417EDA" w:rsidP="002206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D7AF5" w14:textId="7B26DE77" w:rsidR="00541454" w:rsidRDefault="001D3AAA" w:rsidP="001D3AAA">
    <w:pPr>
      <w:pStyle w:val="Footer"/>
      <w:tabs>
        <w:tab w:val="clear" w:pos="4320"/>
        <w:tab w:val="clear" w:pos="8640"/>
        <w:tab w:val="center" w:pos="5316"/>
      </w:tabs>
    </w:pPr>
    <w:r>
      <w:rPr>
        <w:noProof/>
        <w:lang w:val="en-US"/>
      </w:rPr>
      <w:drawing>
        <wp:anchor distT="0" distB="0" distL="114300" distR="114300" simplePos="0" relativeHeight="251666432" behindDoc="1" locked="0" layoutInCell="1" allowOverlap="1" wp14:anchorId="33EC8482" wp14:editId="284881A2">
          <wp:simplePos x="0" y="0"/>
          <wp:positionH relativeFrom="margin">
            <wp:posOffset>3027992</wp:posOffset>
          </wp:positionH>
          <wp:positionV relativeFrom="paragraph">
            <wp:posOffset>-303200</wp:posOffset>
          </wp:positionV>
          <wp:extent cx="1060450" cy="565150"/>
          <wp:effectExtent l="0" t="0" r="6350" b="6350"/>
          <wp:wrapNone/>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nley AAP.jpg"/>
                  <pic:cNvPicPr/>
                </pic:nvPicPr>
                <pic:blipFill>
                  <a:blip r:embed="rId1"/>
                  <a:stretch>
                    <a:fillRect/>
                  </a:stretch>
                </pic:blipFill>
                <pic:spPr>
                  <a:xfrm>
                    <a:off x="0" y="0"/>
                    <a:ext cx="1066558" cy="56840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8480" behindDoc="1" locked="0" layoutInCell="1" allowOverlap="1" wp14:anchorId="6D2202BC" wp14:editId="4430B542">
          <wp:simplePos x="0" y="0"/>
          <wp:positionH relativeFrom="column">
            <wp:posOffset>1278255</wp:posOffset>
          </wp:positionH>
          <wp:positionV relativeFrom="paragraph">
            <wp:posOffset>-317071</wp:posOffset>
          </wp:positionV>
          <wp:extent cx="1261059" cy="588178"/>
          <wp:effectExtent l="0" t="0" r="0" b="2540"/>
          <wp:wrapNone/>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rwent Valley.jpg"/>
                  <pic:cNvPicPr/>
                </pic:nvPicPr>
                <pic:blipFill>
                  <a:blip r:embed="rId2"/>
                  <a:stretch>
                    <a:fillRect/>
                  </a:stretch>
                </pic:blipFill>
                <pic:spPr>
                  <a:xfrm>
                    <a:off x="0" y="0"/>
                    <a:ext cx="1261059" cy="58817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73F997F4" wp14:editId="49B22A33">
          <wp:simplePos x="0" y="0"/>
          <wp:positionH relativeFrom="column">
            <wp:posOffset>2332259</wp:posOffset>
          </wp:positionH>
          <wp:positionV relativeFrom="paragraph">
            <wp:posOffset>-300579</wp:posOffset>
          </wp:positionV>
          <wp:extent cx="876300" cy="5568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76300" cy="5568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0528" behindDoc="1" locked="0" layoutInCell="1" allowOverlap="1" wp14:anchorId="67C054CC" wp14:editId="694B1CB9">
          <wp:simplePos x="0" y="0"/>
          <wp:positionH relativeFrom="column">
            <wp:posOffset>4277208</wp:posOffset>
          </wp:positionH>
          <wp:positionV relativeFrom="paragraph">
            <wp:posOffset>-309880</wp:posOffset>
          </wp:positionV>
          <wp:extent cx="1376898" cy="576986"/>
          <wp:effectExtent l="0" t="0" r="0" b="0"/>
          <wp:wrapNone/>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pms-logo_2c013227.svg"/>
                  <pic:cNvPicPr/>
                </pic:nvPicPr>
                <pic:blipFill>
                  <a:blip r:embed="rId4">
                    <a:extLst>
                      <a:ext uri="{96DAC541-7B7A-43D3-8B79-37D633B846F1}">
                        <asvg:svgBlip xmlns:asvg="http://schemas.microsoft.com/office/drawing/2016/SVG/main" r:embed="rId5"/>
                      </a:ext>
                    </a:extLst>
                  </a:blip>
                  <a:stretch>
                    <a:fillRect/>
                  </a:stretch>
                </pic:blipFill>
                <pic:spPr>
                  <a:xfrm>
                    <a:off x="0" y="0"/>
                    <a:ext cx="1376898" cy="576986"/>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9504" behindDoc="1" locked="0" layoutInCell="1" allowOverlap="1" wp14:anchorId="3819726E" wp14:editId="0D52B5A6">
          <wp:simplePos x="0" y="0"/>
          <wp:positionH relativeFrom="column">
            <wp:posOffset>5761939</wp:posOffset>
          </wp:positionH>
          <wp:positionV relativeFrom="paragraph">
            <wp:posOffset>-259156</wp:posOffset>
          </wp:positionV>
          <wp:extent cx="1141171" cy="477488"/>
          <wp:effectExtent l="0" t="0" r="1905" b="0"/>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ef-logo-strapline-5893fdea78cd6140e5519ef4efa07ac6.svg"/>
                  <pic:cNvPicPr/>
                </pic:nvPicPr>
                <pic:blipFill>
                  <a:blip r:embed="rId6">
                    <a:extLst>
                      <a:ext uri="{96DAC541-7B7A-43D3-8B79-37D633B846F1}">
                        <asvg:svgBlip xmlns:asvg="http://schemas.microsoft.com/office/drawing/2016/SVG/main" r:embed="rId7"/>
                      </a:ext>
                    </a:extLst>
                  </a:blip>
                  <a:stretch>
                    <a:fillRect/>
                  </a:stretch>
                </pic:blipFill>
                <pic:spPr>
                  <a:xfrm>
                    <a:off x="0" y="0"/>
                    <a:ext cx="1141171" cy="477488"/>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DB11FA" w14:textId="77777777" w:rsidR="00231604" w:rsidRDefault="00231604" w:rsidP="002206E0">
      <w:r>
        <w:separator/>
      </w:r>
    </w:p>
  </w:footnote>
  <w:footnote w:type="continuationSeparator" w:id="0">
    <w:p w14:paraId="38D72BAB" w14:textId="77777777" w:rsidR="00231604" w:rsidRDefault="00231604" w:rsidP="002206E0">
      <w:r>
        <w:continuationSeparator/>
      </w:r>
    </w:p>
  </w:footnote>
  <w:footnote w:type="continuationNotice" w:id="1">
    <w:p w14:paraId="3B730DD6" w14:textId="77777777" w:rsidR="00231604" w:rsidRDefault="0023160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D922F" w14:textId="77777777" w:rsidR="003858E0" w:rsidRDefault="003858E0" w:rsidP="003858E0">
    <w:pPr>
      <w:pStyle w:val="Header"/>
      <w:ind w:left="14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53769" w14:textId="20735439" w:rsidR="00064ABF" w:rsidRDefault="001D3AAA">
    <w:pPr>
      <w:pStyle w:val="Header"/>
    </w:pPr>
    <w:r>
      <w:rPr>
        <w:noProof/>
      </w:rPr>
      <mc:AlternateContent>
        <mc:Choice Requires="wps">
          <w:drawing>
            <wp:inline distT="0" distB="0" distL="0" distR="0" wp14:anchorId="40FC1C18" wp14:editId="10D828A6">
              <wp:extent cx="307340" cy="307340"/>
              <wp:effectExtent l="0" t="0" r="0" b="0"/>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142744" id="Rectangle 3"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" filled="f" stroked="f">
              <o:lock v:ext="edit" aspectratio="t"/>
              <w10:anchorlock/>
            </v:rect>
          </w:pict>
        </mc:Fallback>
      </mc:AlternateContent>
    </w:r>
    <w:r w:rsidR="00064ABF">
      <w:rPr>
        <w:noProof/>
        <w:lang w:val="en-US"/>
      </w:rPr>
      <w:drawing>
        <wp:anchor distT="0" distB="0" distL="114300" distR="114300" simplePos="0" relativeHeight="251664384" behindDoc="1" locked="0" layoutInCell="1" allowOverlap="1" wp14:anchorId="032B0E8E" wp14:editId="4A3DFF8E">
          <wp:simplePos x="0" y="0"/>
          <wp:positionH relativeFrom="column">
            <wp:posOffset>-342900</wp:posOffset>
          </wp:positionH>
          <wp:positionV relativeFrom="paragraph">
            <wp:posOffset>-449580</wp:posOffset>
          </wp:positionV>
          <wp:extent cx="7556500" cy="1069340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154C6"/>
    <w:multiLevelType w:val="hybridMultilevel"/>
    <w:tmpl w:val="6CB4C0D8"/>
    <w:lvl w:ilvl="0" w:tplc="AD2C1040">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 w15:restartNumberingAfterBreak="0">
    <w:nsid w:val="2CB31328"/>
    <w:multiLevelType w:val="hybridMultilevel"/>
    <w:tmpl w:val="12EEAF54"/>
    <w:lvl w:ilvl="0" w:tplc="AD2C1040">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3A1FB7"/>
    <w:multiLevelType w:val="multilevel"/>
    <w:tmpl w:val="BEA07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0D1EC2"/>
    <w:multiLevelType w:val="hybridMultilevel"/>
    <w:tmpl w:val="CC045BB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0208F2"/>
    <w:multiLevelType w:val="hybridMultilevel"/>
    <w:tmpl w:val="A31CD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2"/>
  </w:num>
  <w:num w:numId="5">
    <w:abstractNumId w:val="3"/>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78D"/>
    <w:rsid w:val="00064ABF"/>
    <w:rsid w:val="000E1A81"/>
    <w:rsid w:val="001C30AB"/>
    <w:rsid w:val="001D3AAA"/>
    <w:rsid w:val="002206E0"/>
    <w:rsid w:val="00231604"/>
    <w:rsid w:val="00246459"/>
    <w:rsid w:val="003858E0"/>
    <w:rsid w:val="00417EDA"/>
    <w:rsid w:val="004453E5"/>
    <w:rsid w:val="004723B4"/>
    <w:rsid w:val="00541454"/>
    <w:rsid w:val="00625886"/>
    <w:rsid w:val="006343E1"/>
    <w:rsid w:val="006510B2"/>
    <w:rsid w:val="00676517"/>
    <w:rsid w:val="006D719C"/>
    <w:rsid w:val="006F61F9"/>
    <w:rsid w:val="00751E24"/>
    <w:rsid w:val="00760ADD"/>
    <w:rsid w:val="0077229D"/>
    <w:rsid w:val="007B3900"/>
    <w:rsid w:val="008E400D"/>
    <w:rsid w:val="00904EF4"/>
    <w:rsid w:val="00A848EE"/>
    <w:rsid w:val="00AF38AC"/>
    <w:rsid w:val="00B42BD7"/>
    <w:rsid w:val="00BE50B0"/>
    <w:rsid w:val="00CB578D"/>
    <w:rsid w:val="00D05893"/>
    <w:rsid w:val="00DA11B0"/>
    <w:rsid w:val="00E44E03"/>
    <w:rsid w:val="00E466EF"/>
    <w:rsid w:val="00E57369"/>
    <w:rsid w:val="00ED5C8B"/>
    <w:rsid w:val="00F2423E"/>
    <w:rsid w:val="00F740C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4287A5"/>
  <w14:defaultImageDpi w14:val="300"/>
  <w15:docId w15:val="{4B3AA6B6-4EE9-4BE5-8821-8CFE5B23B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6E0"/>
    <w:pPr>
      <w:spacing w:line="276" w:lineRule="auto"/>
    </w:pPr>
    <w:rPr>
      <w:rFonts w:ascii="Arial" w:hAnsi="Arial" w:cs="Arial"/>
      <w:sz w:val="20"/>
      <w:szCs w:val="20"/>
    </w:rPr>
  </w:style>
  <w:style w:type="paragraph" w:styleId="Heading1">
    <w:name w:val="heading 1"/>
    <w:basedOn w:val="Normal"/>
    <w:next w:val="Normal"/>
    <w:link w:val="Heading1Char"/>
    <w:uiPriority w:val="9"/>
    <w:qFormat/>
    <w:rsid w:val="004453E5"/>
    <w:pPr>
      <w:contextualSpacing/>
      <w:outlineLvl w:val="0"/>
    </w:pPr>
    <w:rPr>
      <w:color w:val="000000" w:themeColor="text1"/>
      <w:sz w:val="56"/>
      <w:szCs w:val="56"/>
    </w:rPr>
  </w:style>
  <w:style w:type="paragraph" w:styleId="Heading2">
    <w:name w:val="heading 2"/>
    <w:basedOn w:val="Normal"/>
    <w:next w:val="Normal"/>
    <w:link w:val="Heading2Char"/>
    <w:uiPriority w:val="9"/>
    <w:unhideWhenUsed/>
    <w:qFormat/>
    <w:rsid w:val="004453E5"/>
    <w:pPr>
      <w:contextualSpacing/>
      <w:outlineLvl w:val="1"/>
    </w:pPr>
    <w:rPr>
      <w:color w:val="000000" w:themeColor="text1"/>
      <w:sz w:val="40"/>
      <w:szCs w:val="40"/>
    </w:rPr>
  </w:style>
  <w:style w:type="paragraph" w:styleId="Heading3">
    <w:name w:val="heading 3"/>
    <w:basedOn w:val="Normal"/>
    <w:next w:val="Normal"/>
    <w:link w:val="Heading3Char"/>
    <w:uiPriority w:val="9"/>
    <w:unhideWhenUsed/>
    <w:qFormat/>
    <w:rsid w:val="00417EDA"/>
    <w:pPr>
      <w:contextualSpacing/>
      <w:outlineLvl w:val="2"/>
    </w:pPr>
    <w:rPr>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578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578D"/>
    <w:rPr>
      <w:rFonts w:ascii="Lucida Grande" w:hAnsi="Lucida Grande" w:cs="Lucida Grande"/>
      <w:sz w:val="18"/>
      <w:szCs w:val="18"/>
    </w:rPr>
  </w:style>
  <w:style w:type="paragraph" w:styleId="Title">
    <w:name w:val="Title"/>
    <w:basedOn w:val="Heading1"/>
    <w:next w:val="Normal"/>
    <w:link w:val="TitleChar"/>
    <w:uiPriority w:val="10"/>
    <w:qFormat/>
    <w:rsid w:val="004453E5"/>
    <w:rPr>
      <w:color w:val="2E327C"/>
    </w:rPr>
  </w:style>
  <w:style w:type="character" w:customStyle="1" w:styleId="TitleChar">
    <w:name w:val="Title Char"/>
    <w:basedOn w:val="DefaultParagraphFont"/>
    <w:link w:val="Title"/>
    <w:uiPriority w:val="10"/>
    <w:rsid w:val="004453E5"/>
    <w:rPr>
      <w:rFonts w:ascii="Arial" w:hAnsi="Arial" w:cs="Arial"/>
      <w:color w:val="2E327C"/>
      <w:sz w:val="56"/>
      <w:szCs w:val="56"/>
    </w:rPr>
  </w:style>
  <w:style w:type="character" w:customStyle="1" w:styleId="Heading1Char">
    <w:name w:val="Heading 1 Char"/>
    <w:basedOn w:val="DefaultParagraphFont"/>
    <w:link w:val="Heading1"/>
    <w:uiPriority w:val="9"/>
    <w:rsid w:val="004453E5"/>
    <w:rPr>
      <w:rFonts w:ascii="Arial" w:hAnsi="Arial" w:cs="Arial"/>
      <w:color w:val="000000" w:themeColor="text1"/>
      <w:sz w:val="56"/>
      <w:szCs w:val="56"/>
    </w:rPr>
  </w:style>
  <w:style w:type="character" w:customStyle="1" w:styleId="Heading2Char">
    <w:name w:val="Heading 2 Char"/>
    <w:basedOn w:val="DefaultParagraphFont"/>
    <w:link w:val="Heading2"/>
    <w:uiPriority w:val="9"/>
    <w:rsid w:val="004453E5"/>
    <w:rPr>
      <w:rFonts w:ascii="Arial" w:hAnsi="Arial" w:cs="Arial"/>
      <w:color w:val="000000" w:themeColor="text1"/>
      <w:sz w:val="40"/>
      <w:szCs w:val="40"/>
    </w:rPr>
  </w:style>
  <w:style w:type="paragraph" w:styleId="Subtitle">
    <w:name w:val="Subtitle"/>
    <w:basedOn w:val="Heading2"/>
    <w:next w:val="Normal"/>
    <w:link w:val="SubtitleChar"/>
    <w:uiPriority w:val="11"/>
    <w:qFormat/>
    <w:rsid w:val="004453E5"/>
    <w:rPr>
      <w:color w:val="2E327C"/>
    </w:rPr>
  </w:style>
  <w:style w:type="character" w:customStyle="1" w:styleId="SubtitleChar">
    <w:name w:val="Subtitle Char"/>
    <w:basedOn w:val="DefaultParagraphFont"/>
    <w:link w:val="Subtitle"/>
    <w:uiPriority w:val="11"/>
    <w:rsid w:val="004453E5"/>
    <w:rPr>
      <w:rFonts w:ascii="Arial" w:hAnsi="Arial" w:cs="Arial"/>
      <w:color w:val="2E327C"/>
      <w:sz w:val="40"/>
      <w:szCs w:val="40"/>
    </w:rPr>
  </w:style>
  <w:style w:type="character" w:customStyle="1" w:styleId="Heading3Char">
    <w:name w:val="Heading 3 Char"/>
    <w:basedOn w:val="DefaultParagraphFont"/>
    <w:link w:val="Heading3"/>
    <w:uiPriority w:val="9"/>
    <w:rsid w:val="00417EDA"/>
    <w:rPr>
      <w:rFonts w:ascii="Arial" w:hAnsi="Arial" w:cs="Arial"/>
      <w:color w:val="000000" w:themeColor="text1"/>
    </w:rPr>
  </w:style>
  <w:style w:type="paragraph" w:styleId="Header">
    <w:name w:val="header"/>
    <w:basedOn w:val="Normal"/>
    <w:link w:val="HeaderChar"/>
    <w:uiPriority w:val="99"/>
    <w:unhideWhenUsed/>
    <w:rsid w:val="004453E5"/>
    <w:pPr>
      <w:tabs>
        <w:tab w:val="center" w:pos="4320"/>
        <w:tab w:val="right" w:pos="8640"/>
      </w:tabs>
    </w:pPr>
  </w:style>
  <w:style w:type="character" w:customStyle="1" w:styleId="HeaderChar">
    <w:name w:val="Header Char"/>
    <w:basedOn w:val="DefaultParagraphFont"/>
    <w:link w:val="Header"/>
    <w:uiPriority w:val="99"/>
    <w:rsid w:val="004453E5"/>
  </w:style>
  <w:style w:type="paragraph" w:styleId="Footer">
    <w:name w:val="footer"/>
    <w:basedOn w:val="Normal"/>
    <w:link w:val="FooterChar"/>
    <w:uiPriority w:val="99"/>
    <w:unhideWhenUsed/>
    <w:rsid w:val="004453E5"/>
    <w:pPr>
      <w:tabs>
        <w:tab w:val="center" w:pos="4320"/>
        <w:tab w:val="right" w:pos="8640"/>
      </w:tabs>
    </w:pPr>
  </w:style>
  <w:style w:type="character" w:customStyle="1" w:styleId="FooterChar">
    <w:name w:val="Footer Char"/>
    <w:basedOn w:val="DefaultParagraphFont"/>
    <w:link w:val="Footer"/>
    <w:uiPriority w:val="99"/>
    <w:rsid w:val="004453E5"/>
  </w:style>
  <w:style w:type="paragraph" w:styleId="ListParagraph">
    <w:name w:val="List Paragraph"/>
    <w:basedOn w:val="Normal"/>
    <w:uiPriority w:val="34"/>
    <w:qFormat/>
    <w:rsid w:val="002206E0"/>
    <w:pPr>
      <w:numPr>
        <w:numId w:val="1"/>
      </w:numPr>
      <w:contextualSpacing/>
    </w:pPr>
  </w:style>
  <w:style w:type="paragraph" w:styleId="NormalWeb">
    <w:name w:val="Normal (Web)"/>
    <w:basedOn w:val="Normal"/>
    <w:uiPriority w:val="99"/>
    <w:unhideWhenUsed/>
    <w:rsid w:val="00625886"/>
    <w:pPr>
      <w:spacing w:after="160" w:line="259" w:lineRule="auto"/>
    </w:pPr>
    <w:rPr>
      <w:rFonts w:ascii="Times New Roman" w:eastAsiaTheme="minorHAnsi" w:hAnsi="Times New Roman" w:cs="Times New Roman"/>
      <w:sz w:val="24"/>
      <w:szCs w:val="24"/>
    </w:rPr>
  </w:style>
  <w:style w:type="character" w:styleId="CommentReference">
    <w:name w:val="annotation reference"/>
    <w:basedOn w:val="DefaultParagraphFont"/>
    <w:uiPriority w:val="99"/>
    <w:semiHidden/>
    <w:unhideWhenUsed/>
    <w:rsid w:val="00625886"/>
    <w:rPr>
      <w:sz w:val="16"/>
      <w:szCs w:val="16"/>
    </w:rPr>
  </w:style>
  <w:style w:type="paragraph" w:styleId="CommentText">
    <w:name w:val="annotation text"/>
    <w:basedOn w:val="Normal"/>
    <w:link w:val="CommentTextChar"/>
    <w:uiPriority w:val="99"/>
    <w:unhideWhenUsed/>
    <w:rsid w:val="00625886"/>
    <w:pPr>
      <w:spacing w:after="160" w:line="240" w:lineRule="auto"/>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rsid w:val="00625886"/>
    <w:rPr>
      <w:rFonts w:eastAsia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image" Target="media/image10.svg"/><Relationship Id="rId2" Type="http://schemas.openxmlformats.org/officeDocument/2006/relationships/image" Target="media/image5.jpg"/><Relationship Id="rId1" Type="http://schemas.openxmlformats.org/officeDocument/2006/relationships/image" Target="media/image4.jpg"/><Relationship Id="rId6" Type="http://schemas.openxmlformats.org/officeDocument/2006/relationships/image" Target="media/image9.png"/><Relationship Id="rId5" Type="http://schemas.openxmlformats.org/officeDocument/2006/relationships/image" Target="media/image8.sv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A24F02A7611A449D3E968F6CBB1609" ma:contentTypeVersion="13" ma:contentTypeDescription="Create a new document." ma:contentTypeScope="" ma:versionID="e147605511137f7212c5e898f9c4f7af">
  <xsd:schema xmlns:xsd="http://www.w3.org/2001/XMLSchema" xmlns:xs="http://www.w3.org/2001/XMLSchema" xmlns:p="http://schemas.microsoft.com/office/2006/metadata/properties" xmlns:ns3="0243414d-a8c5-4026-8184-f027b53b0a4e" xmlns:ns4="33b63b80-c3a7-455e-a61d-a60afc05977d" targetNamespace="http://schemas.microsoft.com/office/2006/metadata/properties" ma:root="true" ma:fieldsID="abfbe5a8b2ca7adf7c37e7501db920da" ns3:_="" ns4:_="">
    <xsd:import namespace="0243414d-a8c5-4026-8184-f027b53b0a4e"/>
    <xsd:import namespace="33b63b80-c3a7-455e-a61d-a60afc05977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43414d-a8c5-4026-8184-f027b53b0a4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b63b80-c3a7-455e-a61d-a60afc05977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65374-2488-46EA-ADB4-6CE20CC2E8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43414d-a8c5-4026-8184-f027b53b0a4e"/>
    <ds:schemaRef ds:uri="33b63b80-c3a7-455e-a61d-a60afc0597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702D10-2276-4B08-A7C0-328C3B5008BE}">
  <ds:schemaRefs>
    <ds:schemaRef ds:uri="http://schemas.microsoft.com/sharepoint/v3/contenttype/forms"/>
  </ds:schemaRefs>
</ds:datastoreItem>
</file>

<file path=customXml/itemProps3.xml><?xml version="1.0" encoding="utf-8"?>
<ds:datastoreItem xmlns:ds="http://schemas.openxmlformats.org/officeDocument/2006/customXml" ds:itemID="{098D2741-573B-4B87-B7BD-B5CD381660A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2B81346-3A00-466F-A888-40DFE9BE1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342</Words>
  <Characters>1950</Characters>
  <Application>Microsoft Office Word</Application>
  <DocSecurity>0</DocSecurity>
  <Lines>16</Lines>
  <Paragraphs>4</Paragraphs>
  <ScaleCrop>false</ScaleCrop>
  <Company>Twenty Seven Design</Company>
  <LinksUpToDate>false</LinksUpToDate>
  <CharactersWithSpaces>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Karbon watermark word doc</dc:title>
  <dc:subject/>
  <dc:creator>Subtitle]</dc:creator>
  <cp:keywords/>
  <dc:description/>
  <cp:lastModifiedBy>Suzanne Jobson</cp:lastModifiedBy>
  <cp:revision>2</cp:revision>
  <dcterms:created xsi:type="dcterms:W3CDTF">2020-06-03T15:09:00Z</dcterms:created>
  <dcterms:modified xsi:type="dcterms:W3CDTF">2020-06-03T15:09:00Z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b1aed70f-346c-472a-b84f-d0a0cf28b661</vt:lpwstr>
  </property>
  <property fmtid="{D5CDD505-2E9C-101B-9397-08002B2CF9AE}" pid="3" name="ContentTypeId">
    <vt:lpwstr>0x010100AEA24F02A7611A449D3E968F6CBB1609</vt:lpwstr>
  </property>
</Properties>
</file>