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3289A" w14:textId="0AFA463A" w:rsidR="009A7BF2" w:rsidRDefault="00294374" w:rsidP="00294374">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294374">
        <w:rPr>
          <w:rFonts w:ascii="Arial" w:eastAsia="Times New Roman" w:hAnsi="Arial" w:cs="Arial"/>
          <w:b/>
          <w:bCs/>
          <w:color w:val="0B0C0C"/>
          <w:sz w:val="54"/>
          <w:szCs w:val="54"/>
          <w:lang w:eastAsia="en-GB"/>
        </w:rPr>
        <w:t xml:space="preserve">Accessibility statement for </w:t>
      </w:r>
      <w:hyperlink r:id="rId8" w:history="1">
        <w:r w:rsidR="009A7BF2" w:rsidRPr="0058128A">
          <w:rPr>
            <w:rStyle w:val="Hyperlink"/>
            <w:rFonts w:ascii="Arial" w:eastAsia="Times New Roman" w:hAnsi="Arial" w:cs="Arial"/>
            <w:b/>
            <w:bCs/>
            <w:sz w:val="54"/>
            <w:szCs w:val="54"/>
            <w:lang w:eastAsia="en-GB"/>
          </w:rPr>
          <w:t>www.karbonhomes.co.uk</w:t>
        </w:r>
      </w:hyperlink>
    </w:p>
    <w:p w14:paraId="715012FF" w14:textId="75B0CFBD" w:rsidR="00294374" w:rsidRPr="00294374" w:rsidRDefault="00294374" w:rsidP="001965AC">
      <w:pPr>
        <w:shd w:val="clear" w:color="auto" w:fill="FFFFFF"/>
        <w:spacing w:before="300"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 xml:space="preserve">This accessibility statement applies to </w:t>
      </w:r>
      <w:hyperlink r:id="rId9" w:history="1">
        <w:r w:rsidR="001965AC" w:rsidRPr="0058128A">
          <w:rPr>
            <w:rStyle w:val="Hyperlink"/>
            <w:rFonts w:ascii="Arial" w:eastAsia="Times New Roman" w:hAnsi="Arial" w:cs="Arial"/>
            <w:sz w:val="29"/>
            <w:szCs w:val="29"/>
            <w:lang w:eastAsia="en-GB"/>
          </w:rPr>
          <w:t>www.karbonhomes.co.uk</w:t>
        </w:r>
      </w:hyperlink>
      <w:r w:rsidR="001965AC">
        <w:rPr>
          <w:rFonts w:ascii="Arial" w:eastAsia="Times New Roman" w:hAnsi="Arial" w:cs="Arial"/>
          <w:color w:val="0B0C0C"/>
          <w:sz w:val="29"/>
          <w:szCs w:val="29"/>
          <w:lang w:eastAsia="en-GB"/>
        </w:rPr>
        <w:t>.</w:t>
      </w:r>
    </w:p>
    <w:p w14:paraId="27F5BBD2" w14:textId="02663309" w:rsidR="00294374" w:rsidRPr="00294374" w:rsidRDefault="00294374" w:rsidP="00294374">
      <w:pPr>
        <w:shd w:val="clear" w:color="auto" w:fill="FFFFFF"/>
        <w:spacing w:before="300"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 xml:space="preserve">This website is run by </w:t>
      </w:r>
      <w:r w:rsidR="001965AC">
        <w:rPr>
          <w:rFonts w:ascii="Arial" w:eastAsia="Times New Roman" w:hAnsi="Arial" w:cs="Arial"/>
          <w:color w:val="0B0C0C"/>
          <w:sz w:val="29"/>
          <w:szCs w:val="29"/>
          <w:lang w:eastAsia="en-GB"/>
        </w:rPr>
        <w:t>Karbon Homes Ltd</w:t>
      </w:r>
      <w:r w:rsidRPr="00294374">
        <w:rPr>
          <w:rFonts w:ascii="Arial" w:eastAsia="Times New Roman" w:hAnsi="Arial" w:cs="Arial"/>
          <w:color w:val="0B0C0C"/>
          <w:sz w:val="29"/>
          <w:szCs w:val="29"/>
          <w:lang w:eastAsia="en-GB"/>
        </w:rPr>
        <w:t>. We want as many people as possible to be able to use this website. For example, that means you should be able to:</w:t>
      </w:r>
    </w:p>
    <w:p w14:paraId="19333272" w14:textId="77777777" w:rsidR="00294374" w:rsidRPr="00294374" w:rsidRDefault="00294374" w:rsidP="00294374">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change colours, contrast levels and fonts</w:t>
      </w:r>
    </w:p>
    <w:p w14:paraId="5C22FA02" w14:textId="0204A8A3" w:rsidR="00294374" w:rsidRPr="00294374" w:rsidRDefault="00294374" w:rsidP="00294374">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zoom in without the text spilling off the screen</w:t>
      </w:r>
    </w:p>
    <w:p w14:paraId="44DDFA37" w14:textId="77777777" w:rsidR="00294374" w:rsidRPr="00294374" w:rsidRDefault="00294374" w:rsidP="00294374">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navigate most of the website using just a keyboard</w:t>
      </w:r>
    </w:p>
    <w:p w14:paraId="12D4E181" w14:textId="77777777" w:rsidR="00294374" w:rsidRPr="00294374" w:rsidRDefault="00294374" w:rsidP="00294374">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navigate most of the website using speech recognition software</w:t>
      </w:r>
    </w:p>
    <w:p w14:paraId="0BDBDD52" w14:textId="0F4C0ACD" w:rsidR="00294374" w:rsidRPr="00294374" w:rsidRDefault="00294374" w:rsidP="00294374">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listen to most of the website using a screen reader</w:t>
      </w:r>
    </w:p>
    <w:p w14:paraId="0CC642E5" w14:textId="77777777" w:rsidR="00294374" w:rsidRPr="00294374" w:rsidRDefault="00294374" w:rsidP="00294374">
      <w:pPr>
        <w:shd w:val="clear" w:color="auto" w:fill="FFFFFF"/>
        <w:spacing w:before="300"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We’ve also made the website text as simple as possible to understand.</w:t>
      </w:r>
    </w:p>
    <w:p w14:paraId="2D011632" w14:textId="633077DC" w:rsidR="00294374" w:rsidRDefault="001D5A68" w:rsidP="00294374">
      <w:pPr>
        <w:shd w:val="clear" w:color="auto" w:fill="FFFFFF"/>
        <w:spacing w:after="0" w:line="240" w:lineRule="auto"/>
        <w:rPr>
          <w:rFonts w:ascii="Arial" w:eastAsia="Times New Roman" w:hAnsi="Arial" w:cs="Arial"/>
          <w:color w:val="0B0C0C"/>
          <w:sz w:val="29"/>
          <w:szCs w:val="29"/>
          <w:lang w:eastAsia="en-GB"/>
        </w:rPr>
      </w:pPr>
      <w:hyperlink r:id="rId10" w:history="1">
        <w:r w:rsidR="00294374" w:rsidRPr="00294374">
          <w:rPr>
            <w:rFonts w:ascii="Arial" w:eastAsia="Times New Roman" w:hAnsi="Arial" w:cs="Arial"/>
            <w:color w:val="4C2C92"/>
            <w:sz w:val="29"/>
            <w:szCs w:val="29"/>
            <w:u w:val="single"/>
            <w:bdr w:val="none" w:sz="0" w:space="0" w:color="auto" w:frame="1"/>
            <w:lang w:eastAsia="en-GB"/>
          </w:rPr>
          <w:t>AbilityNet</w:t>
        </w:r>
      </w:hyperlink>
      <w:r w:rsidR="00294374" w:rsidRPr="00294374">
        <w:rPr>
          <w:rFonts w:ascii="Arial" w:eastAsia="Times New Roman" w:hAnsi="Arial" w:cs="Arial"/>
          <w:color w:val="0B0C0C"/>
          <w:sz w:val="29"/>
          <w:szCs w:val="29"/>
          <w:lang w:eastAsia="en-GB"/>
        </w:rPr>
        <w:t> has advice on making your device easier to use if you have a disability.</w:t>
      </w:r>
    </w:p>
    <w:p w14:paraId="5914C412" w14:textId="77777777" w:rsidR="00360E25" w:rsidRPr="00841DE9" w:rsidRDefault="00360E25" w:rsidP="00360E25">
      <w:pPr>
        <w:pStyle w:val="NormalWeb"/>
        <w:shd w:val="clear" w:color="auto" w:fill="FFFFFF"/>
        <w:rPr>
          <w:rFonts w:ascii="Arial" w:hAnsi="Arial" w:cs="Arial"/>
          <w:sz w:val="29"/>
          <w:szCs w:val="29"/>
        </w:rPr>
      </w:pPr>
      <w:r w:rsidRPr="00841DE9">
        <w:rPr>
          <w:rFonts w:ascii="Arial" w:hAnsi="Arial" w:cs="Arial"/>
          <w:sz w:val="29"/>
          <w:szCs w:val="29"/>
        </w:rPr>
        <w:t>Translations of this site are provided with the help of the Recite Me toolbar.</w:t>
      </w:r>
    </w:p>
    <w:p w14:paraId="0CB2D955" w14:textId="109E43F7" w:rsidR="00360E25" w:rsidRPr="00841DE9" w:rsidRDefault="00360E25" w:rsidP="00360E25">
      <w:pPr>
        <w:pStyle w:val="NormalWeb"/>
        <w:shd w:val="clear" w:color="auto" w:fill="FFFFFF"/>
        <w:rPr>
          <w:rFonts w:ascii="Arial" w:hAnsi="Arial" w:cs="Arial"/>
          <w:sz w:val="29"/>
          <w:szCs w:val="29"/>
        </w:rPr>
      </w:pPr>
      <w:r w:rsidRPr="00841DE9">
        <w:rPr>
          <w:rFonts w:ascii="Arial" w:hAnsi="Arial" w:cs="Arial"/>
          <w:sz w:val="29"/>
          <w:szCs w:val="29"/>
        </w:rPr>
        <w:t>To use the toolbar, just click ‘</w:t>
      </w:r>
      <w:r w:rsidR="00A1570A">
        <w:rPr>
          <w:rFonts w:ascii="Arial" w:hAnsi="Arial" w:cs="Arial"/>
          <w:sz w:val="29"/>
          <w:szCs w:val="29"/>
        </w:rPr>
        <w:t xml:space="preserve">Recite Me’ </w:t>
      </w:r>
      <w:r w:rsidRPr="00841DE9">
        <w:rPr>
          <w:rFonts w:ascii="Arial" w:hAnsi="Arial" w:cs="Arial"/>
          <w:sz w:val="29"/>
          <w:szCs w:val="29"/>
        </w:rPr>
        <w:t>at the top of the homepage and you’ll be able to select your preferred language. The site will automatically be translated into your chosen language. Because Recite Me is a third-party application, we have no control over any inaccuracies arising from this translation.</w:t>
      </w:r>
    </w:p>
    <w:p w14:paraId="44484FD8" w14:textId="77777777" w:rsidR="00360E25" w:rsidRPr="00841DE9" w:rsidRDefault="00360E25" w:rsidP="00360E25">
      <w:pPr>
        <w:pStyle w:val="Heading3"/>
        <w:shd w:val="clear" w:color="auto" w:fill="FFFFFF"/>
        <w:spacing w:before="0" w:beforeAutospacing="0"/>
        <w:rPr>
          <w:rFonts w:ascii="Arial" w:hAnsi="Arial" w:cs="Arial"/>
          <w:sz w:val="29"/>
          <w:szCs w:val="29"/>
        </w:rPr>
      </w:pPr>
      <w:r w:rsidRPr="00841DE9">
        <w:rPr>
          <w:rFonts w:ascii="Arial" w:hAnsi="Arial" w:cs="Arial"/>
          <w:sz w:val="29"/>
          <w:szCs w:val="29"/>
        </w:rPr>
        <w:t>Recite Me toolbar</w:t>
      </w:r>
    </w:p>
    <w:p w14:paraId="252BF3A0" w14:textId="7E9E0E43" w:rsidR="00360E25" w:rsidRPr="00841DE9" w:rsidRDefault="00360E25" w:rsidP="00360E25">
      <w:pPr>
        <w:pStyle w:val="NormalWeb"/>
        <w:shd w:val="clear" w:color="auto" w:fill="FFFFFF"/>
        <w:rPr>
          <w:rFonts w:ascii="Arial" w:hAnsi="Arial" w:cs="Arial"/>
          <w:sz w:val="29"/>
          <w:szCs w:val="29"/>
        </w:rPr>
      </w:pPr>
      <w:r w:rsidRPr="00841DE9">
        <w:rPr>
          <w:rFonts w:ascii="Arial" w:hAnsi="Arial" w:cs="Arial"/>
          <w:sz w:val="29"/>
          <w:szCs w:val="29"/>
        </w:rPr>
        <w:t>The Recite Me accessibility and language toolbar allows you to customise the Karbon Homes</w:t>
      </w:r>
      <w:r w:rsidR="00A7627D">
        <w:rPr>
          <w:rFonts w:ascii="Arial" w:hAnsi="Arial" w:cs="Arial"/>
          <w:sz w:val="29"/>
          <w:szCs w:val="29"/>
        </w:rPr>
        <w:t>’</w:t>
      </w:r>
      <w:r w:rsidRPr="00841DE9">
        <w:rPr>
          <w:rFonts w:ascii="Arial" w:hAnsi="Arial" w:cs="Arial"/>
          <w:sz w:val="29"/>
          <w:szCs w:val="29"/>
        </w:rPr>
        <w:t xml:space="preserve"> website according to your own preferences.</w:t>
      </w:r>
    </w:p>
    <w:p w14:paraId="222E1905" w14:textId="77777777" w:rsidR="00360E25" w:rsidRPr="00841DE9" w:rsidRDefault="00360E25" w:rsidP="00360E25">
      <w:pPr>
        <w:pStyle w:val="NormalWeb"/>
        <w:shd w:val="clear" w:color="auto" w:fill="FFFFFF"/>
        <w:rPr>
          <w:rFonts w:ascii="Arial" w:hAnsi="Arial" w:cs="Arial"/>
          <w:sz w:val="29"/>
          <w:szCs w:val="29"/>
        </w:rPr>
      </w:pPr>
      <w:r w:rsidRPr="00841DE9">
        <w:rPr>
          <w:rFonts w:ascii="Arial" w:hAnsi="Arial" w:cs="Arial"/>
          <w:sz w:val="29"/>
          <w:szCs w:val="29"/>
        </w:rPr>
        <w:lastRenderedPageBreak/>
        <w:t>You can change:</w:t>
      </w:r>
    </w:p>
    <w:p w14:paraId="5D828AC3" w14:textId="77777777" w:rsidR="00360E25" w:rsidRPr="00841DE9" w:rsidRDefault="00360E25" w:rsidP="00360E25">
      <w:pPr>
        <w:numPr>
          <w:ilvl w:val="0"/>
          <w:numId w:val="6"/>
        </w:numPr>
        <w:shd w:val="clear" w:color="auto" w:fill="FFFFFF"/>
        <w:spacing w:before="100" w:beforeAutospacing="1" w:after="100" w:afterAutospacing="1" w:line="240" w:lineRule="auto"/>
        <w:rPr>
          <w:rFonts w:ascii="Arial" w:hAnsi="Arial" w:cs="Arial"/>
          <w:sz w:val="29"/>
          <w:szCs w:val="29"/>
        </w:rPr>
      </w:pPr>
      <w:r w:rsidRPr="00841DE9">
        <w:rPr>
          <w:rFonts w:ascii="Arial" w:hAnsi="Arial" w:cs="Arial"/>
          <w:sz w:val="29"/>
          <w:szCs w:val="29"/>
        </w:rPr>
        <w:t>Language – one of 90 options</w:t>
      </w:r>
    </w:p>
    <w:p w14:paraId="741252A6" w14:textId="77777777" w:rsidR="00360E25" w:rsidRPr="00841DE9" w:rsidRDefault="00360E25" w:rsidP="00360E25">
      <w:pPr>
        <w:numPr>
          <w:ilvl w:val="0"/>
          <w:numId w:val="6"/>
        </w:numPr>
        <w:shd w:val="clear" w:color="auto" w:fill="FFFFFF"/>
        <w:spacing w:before="100" w:beforeAutospacing="1" w:after="100" w:afterAutospacing="1" w:line="240" w:lineRule="auto"/>
        <w:rPr>
          <w:rFonts w:ascii="Arial" w:hAnsi="Arial" w:cs="Arial"/>
          <w:sz w:val="29"/>
          <w:szCs w:val="29"/>
        </w:rPr>
      </w:pPr>
      <w:r w:rsidRPr="00841DE9">
        <w:rPr>
          <w:rFonts w:ascii="Arial" w:hAnsi="Arial" w:cs="Arial"/>
          <w:sz w:val="29"/>
          <w:szCs w:val="29"/>
        </w:rPr>
        <w:t>Font size and type</w:t>
      </w:r>
    </w:p>
    <w:p w14:paraId="7DF99526" w14:textId="77777777" w:rsidR="00360E25" w:rsidRPr="00841DE9" w:rsidRDefault="00360E25" w:rsidP="00360E25">
      <w:pPr>
        <w:numPr>
          <w:ilvl w:val="0"/>
          <w:numId w:val="6"/>
        </w:numPr>
        <w:shd w:val="clear" w:color="auto" w:fill="FFFFFF"/>
        <w:spacing w:before="100" w:beforeAutospacing="1" w:after="100" w:afterAutospacing="1" w:line="240" w:lineRule="auto"/>
        <w:rPr>
          <w:rFonts w:ascii="Arial" w:hAnsi="Arial" w:cs="Arial"/>
          <w:sz w:val="29"/>
          <w:szCs w:val="29"/>
        </w:rPr>
      </w:pPr>
      <w:r w:rsidRPr="00841DE9">
        <w:rPr>
          <w:rFonts w:ascii="Arial" w:hAnsi="Arial" w:cs="Arial"/>
          <w:sz w:val="29"/>
          <w:szCs w:val="29"/>
        </w:rPr>
        <w:t>Colour background and contrast</w:t>
      </w:r>
    </w:p>
    <w:p w14:paraId="6ADBD3E7" w14:textId="77777777" w:rsidR="00360E25" w:rsidRPr="00841DE9" w:rsidRDefault="00360E25" w:rsidP="00360E25">
      <w:pPr>
        <w:numPr>
          <w:ilvl w:val="0"/>
          <w:numId w:val="6"/>
        </w:numPr>
        <w:shd w:val="clear" w:color="auto" w:fill="FFFFFF"/>
        <w:spacing w:before="100" w:beforeAutospacing="1" w:after="100" w:afterAutospacing="1" w:line="240" w:lineRule="auto"/>
        <w:rPr>
          <w:rFonts w:ascii="Arial" w:hAnsi="Arial" w:cs="Arial"/>
          <w:sz w:val="29"/>
          <w:szCs w:val="29"/>
        </w:rPr>
      </w:pPr>
      <w:r w:rsidRPr="00841DE9">
        <w:rPr>
          <w:rFonts w:ascii="Arial" w:hAnsi="Arial" w:cs="Arial"/>
          <w:sz w:val="29"/>
          <w:szCs w:val="29"/>
        </w:rPr>
        <w:t>Magnification</w:t>
      </w:r>
    </w:p>
    <w:p w14:paraId="0E5D43ED" w14:textId="77777777" w:rsidR="00360E25" w:rsidRPr="00841DE9" w:rsidRDefault="00360E25" w:rsidP="00360E25">
      <w:pPr>
        <w:numPr>
          <w:ilvl w:val="0"/>
          <w:numId w:val="6"/>
        </w:numPr>
        <w:shd w:val="clear" w:color="auto" w:fill="FFFFFF"/>
        <w:spacing w:before="100" w:beforeAutospacing="1" w:after="100" w:afterAutospacing="1" w:line="240" w:lineRule="auto"/>
        <w:rPr>
          <w:rFonts w:ascii="Arial" w:hAnsi="Arial" w:cs="Arial"/>
          <w:sz w:val="29"/>
          <w:szCs w:val="29"/>
        </w:rPr>
      </w:pPr>
      <w:r w:rsidRPr="00841DE9">
        <w:rPr>
          <w:rFonts w:ascii="Arial" w:hAnsi="Arial" w:cs="Arial"/>
          <w:sz w:val="29"/>
          <w:szCs w:val="29"/>
        </w:rPr>
        <w:t>Text into audio</w:t>
      </w:r>
    </w:p>
    <w:p w14:paraId="2B038A14" w14:textId="77777777" w:rsidR="00360E25" w:rsidRPr="00841DE9" w:rsidRDefault="00360E25" w:rsidP="00360E25">
      <w:pPr>
        <w:pStyle w:val="NormalWeb"/>
        <w:shd w:val="clear" w:color="auto" w:fill="FFFFFF"/>
        <w:rPr>
          <w:rFonts w:ascii="Arial" w:hAnsi="Arial" w:cs="Arial"/>
          <w:sz w:val="29"/>
          <w:szCs w:val="29"/>
        </w:rPr>
      </w:pPr>
      <w:r w:rsidRPr="00841DE9">
        <w:rPr>
          <w:rFonts w:ascii="Arial" w:hAnsi="Arial" w:cs="Arial"/>
          <w:sz w:val="29"/>
          <w:szCs w:val="29"/>
        </w:rPr>
        <w:t>The toolbar also offers additional accessibility features:</w:t>
      </w:r>
    </w:p>
    <w:p w14:paraId="41D4F6D5" w14:textId="77777777" w:rsidR="00360E25" w:rsidRPr="00841DE9" w:rsidRDefault="00360E25" w:rsidP="00360E25">
      <w:pPr>
        <w:numPr>
          <w:ilvl w:val="0"/>
          <w:numId w:val="7"/>
        </w:numPr>
        <w:shd w:val="clear" w:color="auto" w:fill="FFFFFF"/>
        <w:spacing w:before="100" w:beforeAutospacing="1" w:after="100" w:afterAutospacing="1" w:line="240" w:lineRule="auto"/>
        <w:rPr>
          <w:rFonts w:ascii="Arial" w:hAnsi="Arial" w:cs="Arial"/>
          <w:sz w:val="29"/>
          <w:szCs w:val="29"/>
        </w:rPr>
      </w:pPr>
      <w:r w:rsidRPr="00841DE9">
        <w:rPr>
          <w:rFonts w:ascii="Arial" w:hAnsi="Arial" w:cs="Arial"/>
          <w:sz w:val="29"/>
          <w:szCs w:val="29"/>
        </w:rPr>
        <w:t>Ruler</w:t>
      </w:r>
    </w:p>
    <w:p w14:paraId="220E33DB" w14:textId="77777777" w:rsidR="00360E25" w:rsidRPr="00841DE9" w:rsidRDefault="00360E25" w:rsidP="00360E25">
      <w:pPr>
        <w:numPr>
          <w:ilvl w:val="0"/>
          <w:numId w:val="7"/>
        </w:numPr>
        <w:shd w:val="clear" w:color="auto" w:fill="FFFFFF"/>
        <w:spacing w:before="100" w:beforeAutospacing="1" w:after="100" w:afterAutospacing="1" w:line="240" w:lineRule="auto"/>
        <w:rPr>
          <w:rFonts w:ascii="Arial" w:hAnsi="Arial" w:cs="Arial"/>
          <w:sz w:val="29"/>
          <w:szCs w:val="29"/>
        </w:rPr>
      </w:pPr>
      <w:r w:rsidRPr="00841DE9">
        <w:rPr>
          <w:rFonts w:ascii="Arial" w:hAnsi="Arial" w:cs="Arial"/>
          <w:sz w:val="29"/>
          <w:szCs w:val="29"/>
        </w:rPr>
        <w:t>Dictionary</w:t>
      </w:r>
    </w:p>
    <w:p w14:paraId="15E8104F" w14:textId="77777777" w:rsidR="00360E25" w:rsidRPr="00841DE9" w:rsidRDefault="00360E25" w:rsidP="00360E25">
      <w:pPr>
        <w:numPr>
          <w:ilvl w:val="0"/>
          <w:numId w:val="7"/>
        </w:numPr>
        <w:shd w:val="clear" w:color="auto" w:fill="FFFFFF"/>
        <w:spacing w:before="100" w:beforeAutospacing="1" w:after="100" w:afterAutospacing="1" w:line="240" w:lineRule="auto"/>
        <w:rPr>
          <w:rFonts w:ascii="Arial" w:hAnsi="Arial" w:cs="Arial"/>
          <w:sz w:val="29"/>
          <w:szCs w:val="29"/>
        </w:rPr>
      </w:pPr>
      <w:r w:rsidRPr="00841DE9">
        <w:rPr>
          <w:rFonts w:ascii="Arial" w:hAnsi="Arial" w:cs="Arial"/>
          <w:sz w:val="29"/>
          <w:szCs w:val="29"/>
        </w:rPr>
        <w:t>Audio file download</w:t>
      </w:r>
    </w:p>
    <w:p w14:paraId="02C65F93" w14:textId="77777777" w:rsidR="00360E25" w:rsidRPr="00841DE9" w:rsidRDefault="00360E25" w:rsidP="00360E25">
      <w:pPr>
        <w:pStyle w:val="NormalWeb"/>
        <w:shd w:val="clear" w:color="auto" w:fill="FFFFFF"/>
        <w:rPr>
          <w:rFonts w:ascii="Arial" w:hAnsi="Arial" w:cs="Arial"/>
          <w:sz w:val="29"/>
          <w:szCs w:val="29"/>
        </w:rPr>
      </w:pPr>
      <w:r w:rsidRPr="00841DE9">
        <w:rPr>
          <w:rFonts w:ascii="Arial" w:hAnsi="Arial" w:cs="Arial"/>
          <w:sz w:val="29"/>
          <w:szCs w:val="29"/>
        </w:rPr>
        <w:t>To learn more about the Recite Me toolbar, please read this </w:t>
      </w:r>
      <w:hyperlink r:id="rId11" w:history="1">
        <w:r w:rsidRPr="00841DE9">
          <w:rPr>
            <w:rStyle w:val="Hyperlink"/>
            <w:rFonts w:ascii="Arial" w:hAnsi="Arial" w:cs="Arial"/>
            <w:b/>
            <w:bCs/>
            <w:color w:val="auto"/>
            <w:sz w:val="29"/>
            <w:szCs w:val="29"/>
          </w:rPr>
          <w:t>user guide</w:t>
        </w:r>
      </w:hyperlink>
      <w:r w:rsidRPr="00841DE9">
        <w:rPr>
          <w:rFonts w:ascii="Arial" w:hAnsi="Arial" w:cs="Arial"/>
          <w:sz w:val="29"/>
          <w:szCs w:val="29"/>
        </w:rPr>
        <w:t>.</w:t>
      </w:r>
    </w:p>
    <w:p w14:paraId="1DBD4F30" w14:textId="77777777" w:rsidR="00294374" w:rsidRPr="00294374" w:rsidRDefault="00294374" w:rsidP="00294374">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294374">
        <w:rPr>
          <w:rFonts w:ascii="Arial" w:eastAsia="Times New Roman" w:hAnsi="Arial" w:cs="Arial"/>
          <w:b/>
          <w:bCs/>
          <w:color w:val="0B0C0C"/>
          <w:sz w:val="41"/>
          <w:szCs w:val="41"/>
          <w:lang w:eastAsia="en-GB"/>
        </w:rPr>
        <w:t>How accessible this website is</w:t>
      </w:r>
    </w:p>
    <w:p w14:paraId="74B32C9B" w14:textId="77777777" w:rsidR="00294374" w:rsidRPr="00294374" w:rsidRDefault="00294374" w:rsidP="00294374">
      <w:pPr>
        <w:shd w:val="clear" w:color="auto" w:fill="FFFFFF"/>
        <w:spacing w:before="300"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We know some parts of this website are not fully accessible:</w:t>
      </w:r>
    </w:p>
    <w:p w14:paraId="5191DE91" w14:textId="66BB08C5" w:rsidR="00860D1F" w:rsidRPr="00B65721" w:rsidRDefault="00860D1F" w:rsidP="00294374">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B65721">
        <w:rPr>
          <w:rFonts w:ascii="Arial" w:eastAsia="Times New Roman" w:hAnsi="Arial" w:cs="Arial"/>
          <w:color w:val="0B0C0C"/>
          <w:sz w:val="29"/>
          <w:szCs w:val="29"/>
          <w:lang w:eastAsia="en-GB"/>
        </w:rPr>
        <w:t>there isn’t always text alternatives for non-text content</w:t>
      </w:r>
    </w:p>
    <w:p w14:paraId="18C32F2C" w14:textId="5A1E2582" w:rsidR="00294374" w:rsidRPr="00B65721" w:rsidRDefault="00294374" w:rsidP="00294374">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B65721">
        <w:rPr>
          <w:rFonts w:ascii="Arial" w:eastAsia="Times New Roman" w:hAnsi="Arial" w:cs="Arial"/>
          <w:color w:val="0B0C0C"/>
          <w:sz w:val="29"/>
          <w:szCs w:val="29"/>
          <w:lang w:eastAsia="en-GB"/>
        </w:rPr>
        <w:t>the text will not reflow in a single column when you change the size of the browser window</w:t>
      </w:r>
    </w:p>
    <w:p w14:paraId="12F574F1" w14:textId="77777777" w:rsidR="00294374" w:rsidRPr="00B65721" w:rsidRDefault="00294374" w:rsidP="00294374">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B65721">
        <w:rPr>
          <w:rFonts w:ascii="Arial" w:eastAsia="Times New Roman" w:hAnsi="Arial" w:cs="Arial"/>
          <w:color w:val="0B0C0C"/>
          <w:sz w:val="29"/>
          <w:szCs w:val="29"/>
          <w:lang w:eastAsia="en-GB"/>
        </w:rPr>
        <w:t>you cannot modify the line height or spacing of text</w:t>
      </w:r>
    </w:p>
    <w:p w14:paraId="6D93FFBD" w14:textId="77777777" w:rsidR="00294374" w:rsidRPr="00B65721" w:rsidRDefault="00294374" w:rsidP="00294374">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B65721">
        <w:rPr>
          <w:rFonts w:ascii="Arial" w:eastAsia="Times New Roman" w:hAnsi="Arial" w:cs="Arial"/>
          <w:color w:val="0B0C0C"/>
          <w:sz w:val="29"/>
          <w:szCs w:val="29"/>
          <w:lang w:eastAsia="en-GB"/>
        </w:rPr>
        <w:t>most older PDF documents are not fully accessible to screen reader software</w:t>
      </w:r>
    </w:p>
    <w:p w14:paraId="277440D0" w14:textId="77777777" w:rsidR="00294374" w:rsidRPr="00B65721" w:rsidRDefault="00294374" w:rsidP="00294374">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B65721">
        <w:rPr>
          <w:rFonts w:ascii="Arial" w:eastAsia="Times New Roman" w:hAnsi="Arial" w:cs="Arial"/>
          <w:color w:val="0B0C0C"/>
          <w:sz w:val="29"/>
          <w:szCs w:val="29"/>
          <w:lang w:eastAsia="en-GB"/>
        </w:rPr>
        <w:t>some of our online forms are difficult to navigate using just a keyboard</w:t>
      </w:r>
    </w:p>
    <w:p w14:paraId="31E7299B" w14:textId="77777777" w:rsidR="00294374" w:rsidRPr="00B65721" w:rsidRDefault="00294374" w:rsidP="00294374">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B65721">
        <w:rPr>
          <w:rFonts w:ascii="Arial" w:eastAsia="Times New Roman" w:hAnsi="Arial" w:cs="Arial"/>
          <w:color w:val="0B0C0C"/>
          <w:sz w:val="29"/>
          <w:szCs w:val="29"/>
          <w:lang w:eastAsia="en-GB"/>
        </w:rPr>
        <w:t>you cannot skip to the main content when using a screen reader</w:t>
      </w:r>
    </w:p>
    <w:p w14:paraId="3D74A04F" w14:textId="77777777" w:rsidR="00294374" w:rsidRPr="00294374" w:rsidRDefault="00294374" w:rsidP="00294374">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294374">
        <w:rPr>
          <w:rFonts w:ascii="Arial" w:eastAsia="Times New Roman" w:hAnsi="Arial" w:cs="Arial"/>
          <w:b/>
          <w:bCs/>
          <w:color w:val="0B0C0C"/>
          <w:sz w:val="41"/>
          <w:szCs w:val="41"/>
          <w:lang w:eastAsia="en-GB"/>
        </w:rPr>
        <w:t>Feedback and contact information</w:t>
      </w:r>
    </w:p>
    <w:p w14:paraId="3E36D363" w14:textId="651E3388" w:rsidR="00294374" w:rsidRPr="00294374" w:rsidRDefault="00294374" w:rsidP="00294374">
      <w:pPr>
        <w:shd w:val="clear" w:color="auto" w:fill="FFFFFF"/>
        <w:spacing w:before="300"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If you need information on this website in a different format:</w:t>
      </w:r>
    </w:p>
    <w:p w14:paraId="58584AE4" w14:textId="074DE8A9" w:rsidR="00294374" w:rsidRDefault="00294374" w:rsidP="00294374">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lastRenderedPageBreak/>
        <w:t xml:space="preserve">email </w:t>
      </w:r>
      <w:hyperlink r:id="rId12" w:history="1">
        <w:r w:rsidR="00C16830" w:rsidRPr="0058128A">
          <w:rPr>
            <w:rStyle w:val="Hyperlink"/>
            <w:rFonts w:ascii="Arial" w:eastAsia="Times New Roman" w:hAnsi="Arial" w:cs="Arial"/>
            <w:sz w:val="29"/>
            <w:szCs w:val="29"/>
            <w:lang w:eastAsia="en-GB"/>
          </w:rPr>
          <w:t>communications@karbonhomes.co.uk</w:t>
        </w:r>
      </w:hyperlink>
    </w:p>
    <w:p w14:paraId="4E3DE312" w14:textId="330B9771" w:rsidR="00294374" w:rsidRPr="00294374" w:rsidRDefault="00294374" w:rsidP="00294374">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 xml:space="preserve">call </w:t>
      </w:r>
      <w:r w:rsidR="00C16830">
        <w:rPr>
          <w:rFonts w:ascii="Arial" w:eastAsia="Times New Roman" w:hAnsi="Arial" w:cs="Arial"/>
          <w:color w:val="0B0C0C"/>
          <w:sz w:val="29"/>
          <w:szCs w:val="29"/>
          <w:lang w:eastAsia="en-GB"/>
        </w:rPr>
        <w:t xml:space="preserve">our freephone number and ask to be put through to the Communications Team </w:t>
      </w:r>
      <w:r w:rsidR="00C16830" w:rsidRPr="00671DE0">
        <w:rPr>
          <w:rFonts w:ascii="Arial" w:eastAsia="Times New Roman" w:hAnsi="Arial" w:cs="Arial"/>
          <w:b/>
          <w:bCs/>
          <w:color w:val="0B0C0C"/>
          <w:sz w:val="29"/>
          <w:szCs w:val="29"/>
          <w:lang w:eastAsia="en-GB"/>
        </w:rPr>
        <w:t xml:space="preserve">0808 164 </w:t>
      </w:r>
      <w:r w:rsidR="004C50E7" w:rsidRPr="00671DE0">
        <w:rPr>
          <w:rFonts w:ascii="Arial" w:eastAsia="Times New Roman" w:hAnsi="Arial" w:cs="Arial"/>
          <w:b/>
          <w:bCs/>
          <w:color w:val="0B0C0C"/>
          <w:sz w:val="29"/>
          <w:szCs w:val="29"/>
          <w:lang w:eastAsia="en-GB"/>
        </w:rPr>
        <w:t>0111</w:t>
      </w:r>
    </w:p>
    <w:p w14:paraId="5D640B97" w14:textId="77777777" w:rsidR="00294374" w:rsidRPr="00294374" w:rsidRDefault="00294374" w:rsidP="00294374">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294374">
        <w:rPr>
          <w:rFonts w:ascii="Arial" w:eastAsia="Times New Roman" w:hAnsi="Arial" w:cs="Arial"/>
          <w:b/>
          <w:bCs/>
          <w:color w:val="0B0C0C"/>
          <w:sz w:val="41"/>
          <w:szCs w:val="41"/>
          <w:lang w:eastAsia="en-GB"/>
        </w:rPr>
        <w:t>Reporting accessibility problems with this website</w:t>
      </w:r>
    </w:p>
    <w:p w14:paraId="621D89CD" w14:textId="010FADD2" w:rsidR="00294374" w:rsidRPr="00294374" w:rsidRDefault="00294374" w:rsidP="00294374">
      <w:pPr>
        <w:shd w:val="clear" w:color="auto" w:fill="FFFFFF"/>
        <w:spacing w:before="300"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 xml:space="preserve">We’re always looking to improve the accessibility of this website. If you find any problems not listed on this page or think we’re not meeting accessibility requirements, </w:t>
      </w:r>
      <w:r w:rsidR="00E15EC5">
        <w:rPr>
          <w:rFonts w:ascii="Arial" w:eastAsia="Times New Roman" w:hAnsi="Arial" w:cs="Arial"/>
          <w:color w:val="0B0C0C"/>
          <w:sz w:val="29"/>
          <w:szCs w:val="29"/>
          <w:lang w:eastAsia="en-GB"/>
        </w:rPr>
        <w:t>please email:</w:t>
      </w:r>
      <w:r w:rsidRPr="00294374">
        <w:rPr>
          <w:rFonts w:ascii="Arial" w:eastAsia="Times New Roman" w:hAnsi="Arial" w:cs="Arial"/>
          <w:color w:val="0B0C0C"/>
          <w:sz w:val="29"/>
          <w:szCs w:val="29"/>
          <w:lang w:eastAsia="en-GB"/>
        </w:rPr>
        <w:t xml:space="preserve"> </w:t>
      </w:r>
      <w:hyperlink r:id="rId13" w:history="1">
        <w:r w:rsidR="00E15EC5" w:rsidRPr="0058128A">
          <w:rPr>
            <w:rStyle w:val="Hyperlink"/>
            <w:rFonts w:ascii="Arial" w:eastAsia="Times New Roman" w:hAnsi="Arial" w:cs="Arial"/>
            <w:sz w:val="29"/>
            <w:szCs w:val="29"/>
            <w:lang w:eastAsia="en-GB"/>
          </w:rPr>
          <w:t>communications@karbonhomes.co.uk</w:t>
        </w:r>
      </w:hyperlink>
      <w:r w:rsidR="00E15EC5">
        <w:rPr>
          <w:rFonts w:ascii="Arial" w:eastAsia="Times New Roman" w:hAnsi="Arial" w:cs="Arial"/>
          <w:color w:val="0B0C0C"/>
          <w:sz w:val="29"/>
          <w:szCs w:val="29"/>
          <w:lang w:eastAsia="en-GB"/>
        </w:rPr>
        <w:t xml:space="preserve"> </w:t>
      </w:r>
    </w:p>
    <w:p w14:paraId="223C7788" w14:textId="77777777" w:rsidR="00294374" w:rsidRPr="00294374" w:rsidRDefault="00294374" w:rsidP="00294374">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294374">
        <w:rPr>
          <w:rFonts w:ascii="Arial" w:eastAsia="Times New Roman" w:hAnsi="Arial" w:cs="Arial"/>
          <w:b/>
          <w:bCs/>
          <w:color w:val="0B0C0C"/>
          <w:sz w:val="41"/>
          <w:szCs w:val="41"/>
          <w:lang w:eastAsia="en-GB"/>
        </w:rPr>
        <w:t>Enforcement procedure</w:t>
      </w:r>
    </w:p>
    <w:p w14:paraId="04C27221" w14:textId="77777777" w:rsidR="00294374" w:rsidRPr="00294374" w:rsidRDefault="00294374" w:rsidP="00294374">
      <w:pPr>
        <w:shd w:val="clear" w:color="auto" w:fill="FFFFFF"/>
        <w:spacing w:after="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4" w:history="1">
        <w:r w:rsidRPr="00294374">
          <w:rPr>
            <w:rFonts w:ascii="Arial" w:eastAsia="Times New Roman" w:hAnsi="Arial" w:cs="Arial"/>
            <w:color w:val="4C2C92"/>
            <w:sz w:val="29"/>
            <w:szCs w:val="29"/>
            <w:u w:val="single"/>
            <w:bdr w:val="none" w:sz="0" w:space="0" w:color="auto" w:frame="1"/>
            <w:lang w:eastAsia="en-GB"/>
          </w:rPr>
          <w:t>contact the Equality Advisory and Support Service (EASS)</w:t>
        </w:r>
      </w:hyperlink>
      <w:r w:rsidRPr="00294374">
        <w:rPr>
          <w:rFonts w:ascii="Arial" w:eastAsia="Times New Roman" w:hAnsi="Arial" w:cs="Arial"/>
          <w:color w:val="0B0C0C"/>
          <w:sz w:val="29"/>
          <w:szCs w:val="29"/>
          <w:lang w:eastAsia="en-GB"/>
        </w:rPr>
        <w:t>.</w:t>
      </w:r>
    </w:p>
    <w:p w14:paraId="54297BE7" w14:textId="77777777" w:rsidR="00294374" w:rsidRPr="00294374" w:rsidRDefault="00294374" w:rsidP="00294374">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294374">
        <w:rPr>
          <w:rFonts w:ascii="Arial" w:eastAsia="Times New Roman" w:hAnsi="Arial" w:cs="Arial"/>
          <w:b/>
          <w:bCs/>
          <w:color w:val="0B0C0C"/>
          <w:sz w:val="54"/>
          <w:szCs w:val="54"/>
          <w:lang w:eastAsia="en-GB"/>
        </w:rPr>
        <w:t>Technical information about this website’s accessibility</w:t>
      </w:r>
    </w:p>
    <w:p w14:paraId="010DEB2B" w14:textId="3282C5E3" w:rsidR="00294374" w:rsidRDefault="00BA709F" w:rsidP="00294374">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Karbon Homes Ltd</w:t>
      </w:r>
      <w:r w:rsidR="00294374" w:rsidRPr="00294374">
        <w:rPr>
          <w:rFonts w:ascii="Arial" w:eastAsia="Times New Roman" w:hAnsi="Arial" w:cs="Arial"/>
          <w:color w:val="0B0C0C"/>
          <w:sz w:val="29"/>
          <w:szCs w:val="29"/>
          <w:lang w:eastAsia="en-GB"/>
        </w:rPr>
        <w:t xml:space="preserve"> is committed to making its website accessible, in accordance with the Public Sector Bodies (Websites and Mobile Applications) (No. 2) Accessibility Regulations 2018.</w:t>
      </w:r>
    </w:p>
    <w:p w14:paraId="5DEE61BE" w14:textId="77777777" w:rsidR="004E0A70" w:rsidRPr="00294374" w:rsidRDefault="004E0A70" w:rsidP="00294374">
      <w:pPr>
        <w:shd w:val="clear" w:color="auto" w:fill="FFFFFF"/>
        <w:spacing w:before="300" w:after="300" w:line="240" w:lineRule="auto"/>
        <w:rPr>
          <w:rFonts w:ascii="Arial" w:eastAsia="Times New Roman" w:hAnsi="Arial" w:cs="Arial"/>
          <w:color w:val="0B0C0C"/>
          <w:sz w:val="29"/>
          <w:szCs w:val="29"/>
          <w:lang w:eastAsia="en-GB"/>
        </w:rPr>
      </w:pPr>
    </w:p>
    <w:p w14:paraId="0E038B4B" w14:textId="77777777" w:rsidR="00294374" w:rsidRPr="00294374" w:rsidRDefault="00294374" w:rsidP="00294374">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294374">
        <w:rPr>
          <w:rFonts w:ascii="Arial" w:eastAsia="Times New Roman" w:hAnsi="Arial" w:cs="Arial"/>
          <w:b/>
          <w:bCs/>
          <w:color w:val="0B0C0C"/>
          <w:sz w:val="41"/>
          <w:szCs w:val="41"/>
          <w:lang w:eastAsia="en-GB"/>
        </w:rPr>
        <w:lastRenderedPageBreak/>
        <w:t>Compliance status</w:t>
      </w:r>
    </w:p>
    <w:p w14:paraId="0A3329CD" w14:textId="77777777" w:rsidR="001859ED" w:rsidRDefault="001859ED" w:rsidP="00294374">
      <w:pPr>
        <w:shd w:val="clear" w:color="auto" w:fill="FFFFFF"/>
        <w:spacing w:after="0" w:line="240" w:lineRule="auto"/>
        <w:rPr>
          <w:rFonts w:ascii="Arial" w:eastAsia="Times New Roman" w:hAnsi="Arial" w:cs="Arial"/>
          <w:color w:val="0B0C0C"/>
          <w:sz w:val="29"/>
          <w:szCs w:val="29"/>
          <w:highlight w:val="yellow"/>
          <w:lang w:eastAsia="en-GB"/>
        </w:rPr>
      </w:pPr>
    </w:p>
    <w:p w14:paraId="3605DCA4" w14:textId="3E123DBD" w:rsidR="00294374" w:rsidRDefault="00294374" w:rsidP="00294374">
      <w:pPr>
        <w:shd w:val="clear" w:color="auto" w:fill="FFFFFF"/>
        <w:spacing w:after="0" w:line="240" w:lineRule="auto"/>
        <w:rPr>
          <w:rFonts w:ascii="Arial" w:eastAsia="Times New Roman" w:hAnsi="Arial" w:cs="Arial"/>
          <w:color w:val="0B0C0C"/>
          <w:sz w:val="29"/>
          <w:szCs w:val="29"/>
          <w:lang w:eastAsia="en-GB"/>
        </w:rPr>
      </w:pPr>
      <w:r w:rsidRPr="00E86E5E">
        <w:rPr>
          <w:rFonts w:ascii="Arial" w:eastAsia="Times New Roman" w:hAnsi="Arial" w:cs="Arial"/>
          <w:color w:val="0B0C0C"/>
          <w:sz w:val="29"/>
          <w:szCs w:val="29"/>
          <w:lang w:eastAsia="en-GB"/>
        </w:rPr>
        <w:t>This website is partially compliant with the </w:t>
      </w:r>
      <w:hyperlink r:id="rId15" w:history="1">
        <w:r w:rsidRPr="00E86E5E">
          <w:rPr>
            <w:rFonts w:ascii="Arial" w:eastAsia="Times New Roman" w:hAnsi="Arial" w:cs="Arial"/>
            <w:color w:val="4C2C92"/>
            <w:sz w:val="29"/>
            <w:szCs w:val="29"/>
            <w:u w:val="single"/>
            <w:bdr w:val="none" w:sz="0" w:space="0" w:color="auto" w:frame="1"/>
            <w:lang w:eastAsia="en-GB"/>
          </w:rPr>
          <w:t>Web Content Accessibility Guidelines version 2.1</w:t>
        </w:r>
      </w:hyperlink>
      <w:r w:rsidRPr="00E86E5E">
        <w:rPr>
          <w:rFonts w:ascii="Arial" w:eastAsia="Times New Roman" w:hAnsi="Arial" w:cs="Arial"/>
          <w:color w:val="0B0C0C"/>
          <w:sz w:val="29"/>
          <w:szCs w:val="29"/>
          <w:lang w:eastAsia="en-GB"/>
        </w:rPr>
        <w:t> AA standard, due to</w:t>
      </w:r>
      <w:r w:rsidR="00B404A8">
        <w:rPr>
          <w:rFonts w:ascii="Arial" w:eastAsia="Times New Roman" w:hAnsi="Arial" w:cs="Arial"/>
          <w:color w:val="0B0C0C"/>
          <w:sz w:val="29"/>
          <w:szCs w:val="29"/>
          <w:lang w:eastAsia="en-GB"/>
        </w:rPr>
        <w:t xml:space="preserve"> </w:t>
      </w:r>
      <w:r w:rsidRPr="00E86E5E">
        <w:rPr>
          <w:rFonts w:ascii="Arial" w:eastAsia="Times New Roman" w:hAnsi="Arial" w:cs="Arial"/>
          <w:color w:val="0B0C0C"/>
          <w:sz w:val="29"/>
          <w:szCs w:val="29"/>
          <w:lang w:eastAsia="en-GB"/>
        </w:rPr>
        <w:t xml:space="preserve">the </w:t>
      </w:r>
      <w:r w:rsidR="00B404A8">
        <w:rPr>
          <w:rFonts w:ascii="Arial" w:eastAsia="Times New Roman" w:hAnsi="Arial" w:cs="Arial"/>
          <w:color w:val="0B0C0C"/>
          <w:sz w:val="29"/>
          <w:szCs w:val="29"/>
          <w:lang w:eastAsia="en-GB"/>
        </w:rPr>
        <w:t xml:space="preserve">following </w:t>
      </w:r>
      <w:r w:rsidRPr="00E86E5E">
        <w:rPr>
          <w:rFonts w:ascii="Arial" w:eastAsia="Times New Roman" w:hAnsi="Arial" w:cs="Arial"/>
          <w:color w:val="0B0C0C"/>
          <w:sz w:val="29"/>
          <w:szCs w:val="29"/>
          <w:lang w:eastAsia="en-GB"/>
        </w:rPr>
        <w:t>non-compliances and exemptions</w:t>
      </w:r>
      <w:r w:rsidR="00E86E5E" w:rsidRPr="00E86E5E">
        <w:rPr>
          <w:rFonts w:ascii="Arial" w:eastAsia="Times New Roman" w:hAnsi="Arial" w:cs="Arial"/>
          <w:color w:val="0B0C0C"/>
          <w:sz w:val="29"/>
          <w:szCs w:val="29"/>
          <w:lang w:eastAsia="en-GB"/>
        </w:rPr>
        <w:t xml:space="preserve"> listed below.</w:t>
      </w:r>
    </w:p>
    <w:p w14:paraId="020EE3DA" w14:textId="77777777" w:rsidR="00294374" w:rsidRPr="00294374" w:rsidRDefault="00294374" w:rsidP="00294374">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294374">
        <w:rPr>
          <w:rFonts w:ascii="Arial" w:eastAsia="Times New Roman" w:hAnsi="Arial" w:cs="Arial"/>
          <w:b/>
          <w:bCs/>
          <w:color w:val="0B0C0C"/>
          <w:sz w:val="54"/>
          <w:szCs w:val="54"/>
          <w:lang w:eastAsia="en-GB"/>
        </w:rPr>
        <w:t>Non-accessible content</w:t>
      </w:r>
    </w:p>
    <w:p w14:paraId="0C2AAAEB" w14:textId="77777777" w:rsidR="00294374" w:rsidRPr="00294374" w:rsidRDefault="00294374" w:rsidP="00294374">
      <w:pPr>
        <w:shd w:val="clear" w:color="auto" w:fill="FFFFFF"/>
        <w:spacing w:before="300"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The content listed below is non-accessible for the following reasons.</w:t>
      </w:r>
    </w:p>
    <w:p w14:paraId="5BEBB52A" w14:textId="77777777" w:rsidR="00294374" w:rsidRPr="00294374" w:rsidRDefault="00294374" w:rsidP="00294374">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294374">
        <w:rPr>
          <w:rFonts w:ascii="Arial" w:eastAsia="Times New Roman" w:hAnsi="Arial" w:cs="Arial"/>
          <w:b/>
          <w:bCs/>
          <w:color w:val="0B0C0C"/>
          <w:sz w:val="41"/>
          <w:szCs w:val="41"/>
          <w:lang w:eastAsia="en-GB"/>
        </w:rPr>
        <w:t>Non-compliance with the accessibility regulations</w:t>
      </w:r>
    </w:p>
    <w:p w14:paraId="39038A95" w14:textId="77777777" w:rsidR="00294374" w:rsidRPr="006A4348" w:rsidRDefault="00294374" w:rsidP="006A4348">
      <w:pPr>
        <w:pStyle w:val="ListParagraph"/>
        <w:numPr>
          <w:ilvl w:val="0"/>
          <w:numId w:val="9"/>
        </w:numPr>
        <w:shd w:val="clear" w:color="auto" w:fill="FFFFFF"/>
        <w:spacing w:before="300" w:after="300" w:line="240" w:lineRule="auto"/>
        <w:rPr>
          <w:rFonts w:ascii="Arial" w:eastAsia="Times New Roman" w:hAnsi="Arial" w:cs="Arial"/>
          <w:color w:val="0B0C0C"/>
          <w:sz w:val="29"/>
          <w:szCs w:val="29"/>
          <w:lang w:eastAsia="en-GB"/>
        </w:rPr>
      </w:pPr>
      <w:r w:rsidRPr="006A4348">
        <w:rPr>
          <w:rFonts w:ascii="Arial" w:eastAsia="Times New Roman" w:hAnsi="Arial" w:cs="Arial"/>
          <w:color w:val="0B0C0C"/>
          <w:sz w:val="29"/>
          <w:szCs w:val="29"/>
          <w:lang w:eastAsia="en-GB"/>
        </w:rPr>
        <w:t>Some images do not have a text alternative, so people using a screen reader cannot access the information. This fails WCAG 2.1 success criterion 1.1.1 (non-text content).</w:t>
      </w:r>
    </w:p>
    <w:p w14:paraId="57E84CAC" w14:textId="379C6DD2" w:rsidR="00294374" w:rsidRDefault="00294374" w:rsidP="006A4348">
      <w:pPr>
        <w:shd w:val="clear" w:color="auto" w:fill="FFFFFF"/>
        <w:spacing w:before="300" w:after="300" w:line="240" w:lineRule="auto"/>
        <w:ind w:left="720"/>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 xml:space="preserve">We plan to add text alternatives for all images by </w:t>
      </w:r>
      <w:r w:rsidR="007D519D">
        <w:rPr>
          <w:rFonts w:ascii="Arial" w:eastAsia="Times New Roman" w:hAnsi="Arial" w:cs="Arial"/>
          <w:color w:val="0B0C0C"/>
          <w:sz w:val="29"/>
          <w:szCs w:val="29"/>
          <w:lang w:eastAsia="en-GB"/>
        </w:rPr>
        <w:t>April 2021</w:t>
      </w:r>
      <w:r w:rsidRPr="00294374">
        <w:rPr>
          <w:rFonts w:ascii="Arial" w:eastAsia="Times New Roman" w:hAnsi="Arial" w:cs="Arial"/>
          <w:color w:val="0B0C0C"/>
          <w:sz w:val="29"/>
          <w:szCs w:val="29"/>
          <w:lang w:eastAsia="en-GB"/>
        </w:rPr>
        <w:t>. When we publish new content we’ll make sure our use of images meets accessibility standards.</w:t>
      </w:r>
    </w:p>
    <w:p w14:paraId="072DD195" w14:textId="78E903AB" w:rsidR="00C25AC0" w:rsidRPr="006A4348" w:rsidRDefault="00502ECC" w:rsidP="006A4348">
      <w:pPr>
        <w:pStyle w:val="ListParagraph"/>
        <w:numPr>
          <w:ilvl w:val="0"/>
          <w:numId w:val="9"/>
        </w:numPr>
        <w:shd w:val="clear" w:color="auto" w:fill="FFFFFF"/>
        <w:spacing w:before="300" w:after="300" w:line="240" w:lineRule="auto"/>
        <w:rPr>
          <w:rFonts w:ascii="Arial" w:eastAsia="Times New Roman" w:hAnsi="Arial" w:cs="Arial"/>
          <w:color w:val="0B0C0C"/>
          <w:sz w:val="29"/>
          <w:szCs w:val="29"/>
          <w:lang w:eastAsia="en-GB"/>
        </w:rPr>
      </w:pPr>
      <w:r w:rsidRPr="006A4348">
        <w:rPr>
          <w:rFonts w:ascii="Arial" w:eastAsia="Times New Roman" w:hAnsi="Arial" w:cs="Arial"/>
          <w:color w:val="0B0C0C"/>
          <w:sz w:val="29"/>
          <w:szCs w:val="29"/>
          <w:lang w:eastAsia="en-GB"/>
        </w:rPr>
        <w:t xml:space="preserve">Some </w:t>
      </w:r>
      <w:r w:rsidR="00411854" w:rsidRPr="006A4348">
        <w:rPr>
          <w:rFonts w:ascii="Arial" w:eastAsia="Times New Roman" w:hAnsi="Arial" w:cs="Arial"/>
          <w:color w:val="0B0C0C"/>
          <w:sz w:val="29"/>
          <w:szCs w:val="29"/>
          <w:lang w:eastAsia="en-GB"/>
        </w:rPr>
        <w:t xml:space="preserve">of our forms </w:t>
      </w:r>
      <w:r w:rsidR="009C762F" w:rsidRPr="006A4348">
        <w:rPr>
          <w:rFonts w:ascii="Arial" w:eastAsia="Times New Roman" w:hAnsi="Arial" w:cs="Arial"/>
          <w:color w:val="0B0C0C"/>
          <w:sz w:val="29"/>
          <w:szCs w:val="29"/>
          <w:lang w:eastAsia="en-GB"/>
        </w:rPr>
        <w:t>cannot</w:t>
      </w:r>
      <w:r w:rsidR="00C84DE6" w:rsidRPr="006A4348">
        <w:rPr>
          <w:rFonts w:ascii="Arial" w:eastAsia="Times New Roman" w:hAnsi="Arial" w:cs="Arial"/>
          <w:color w:val="0B0C0C"/>
          <w:sz w:val="29"/>
          <w:szCs w:val="29"/>
          <w:lang w:eastAsia="en-GB"/>
        </w:rPr>
        <w:t xml:space="preserve"> be presented in different ways without losing </w:t>
      </w:r>
      <w:r w:rsidR="0020114F" w:rsidRPr="006A4348">
        <w:rPr>
          <w:rFonts w:ascii="Arial" w:eastAsia="Times New Roman" w:hAnsi="Arial" w:cs="Arial"/>
          <w:color w:val="0B0C0C"/>
          <w:sz w:val="29"/>
          <w:szCs w:val="29"/>
          <w:lang w:eastAsia="en-GB"/>
        </w:rPr>
        <w:t>information and structure</w:t>
      </w:r>
      <w:r w:rsidR="005A5226" w:rsidRPr="006A4348">
        <w:rPr>
          <w:rFonts w:ascii="Arial" w:eastAsia="Times New Roman" w:hAnsi="Arial" w:cs="Arial"/>
          <w:color w:val="0B0C0C"/>
          <w:sz w:val="29"/>
          <w:szCs w:val="29"/>
          <w:lang w:eastAsia="en-GB"/>
        </w:rPr>
        <w:t xml:space="preserve">. This fails WCAG 2.1 success criterion </w:t>
      </w:r>
      <w:r w:rsidR="00841142" w:rsidRPr="006A4348">
        <w:rPr>
          <w:rFonts w:ascii="Arial" w:eastAsia="Times New Roman" w:hAnsi="Arial" w:cs="Arial"/>
          <w:color w:val="0B0C0C"/>
          <w:sz w:val="29"/>
          <w:szCs w:val="29"/>
          <w:lang w:eastAsia="en-GB"/>
        </w:rPr>
        <w:t>1.3.1 (</w:t>
      </w:r>
      <w:r w:rsidR="00617588" w:rsidRPr="006A4348">
        <w:rPr>
          <w:rFonts w:ascii="Arial" w:eastAsia="Times New Roman" w:hAnsi="Arial" w:cs="Arial"/>
          <w:color w:val="0B0C0C"/>
          <w:sz w:val="29"/>
          <w:szCs w:val="29"/>
          <w:lang w:eastAsia="en-GB"/>
        </w:rPr>
        <w:t>info and relationships).</w:t>
      </w:r>
    </w:p>
    <w:p w14:paraId="270E3251" w14:textId="02E32925" w:rsidR="00617588" w:rsidRDefault="00617588" w:rsidP="006A4348">
      <w:pPr>
        <w:shd w:val="clear" w:color="auto" w:fill="FFFFFF"/>
        <w:spacing w:before="300" w:after="300" w:line="240" w:lineRule="auto"/>
        <w:ind w:left="7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We plan to fix this issue by November 202</w:t>
      </w:r>
      <w:r w:rsidR="00B906F9">
        <w:rPr>
          <w:rFonts w:ascii="Arial" w:eastAsia="Times New Roman" w:hAnsi="Arial" w:cs="Arial"/>
          <w:color w:val="0B0C0C"/>
          <w:sz w:val="29"/>
          <w:szCs w:val="29"/>
          <w:lang w:eastAsia="en-GB"/>
        </w:rPr>
        <w:t>0</w:t>
      </w:r>
      <w:r>
        <w:rPr>
          <w:rFonts w:ascii="Arial" w:eastAsia="Times New Roman" w:hAnsi="Arial" w:cs="Arial"/>
          <w:color w:val="0B0C0C"/>
          <w:sz w:val="29"/>
          <w:szCs w:val="29"/>
          <w:lang w:eastAsia="en-GB"/>
        </w:rPr>
        <w:t xml:space="preserve">. When we publish new content we’ll make sure </w:t>
      </w:r>
      <w:r w:rsidR="002C5389">
        <w:rPr>
          <w:rFonts w:ascii="Arial" w:eastAsia="Times New Roman" w:hAnsi="Arial" w:cs="Arial"/>
          <w:color w:val="0B0C0C"/>
          <w:sz w:val="29"/>
          <w:szCs w:val="29"/>
          <w:lang w:eastAsia="en-GB"/>
        </w:rPr>
        <w:t>any new forms meet accessibility standards.</w:t>
      </w:r>
    </w:p>
    <w:p w14:paraId="31464319" w14:textId="1237CB7F" w:rsidR="002C5389" w:rsidRPr="006A4348" w:rsidRDefault="00F37663" w:rsidP="006A4348">
      <w:pPr>
        <w:pStyle w:val="ListParagraph"/>
        <w:numPr>
          <w:ilvl w:val="0"/>
          <w:numId w:val="9"/>
        </w:numPr>
        <w:shd w:val="clear" w:color="auto" w:fill="FFFFFF"/>
        <w:spacing w:before="300" w:after="300" w:line="240" w:lineRule="auto"/>
        <w:rPr>
          <w:rFonts w:ascii="Arial" w:eastAsia="Times New Roman" w:hAnsi="Arial" w:cs="Arial"/>
          <w:color w:val="0B0C0C"/>
          <w:sz w:val="29"/>
          <w:szCs w:val="29"/>
          <w:lang w:eastAsia="en-GB"/>
        </w:rPr>
      </w:pPr>
      <w:r w:rsidRPr="006A4348">
        <w:rPr>
          <w:rFonts w:ascii="Arial" w:eastAsia="Times New Roman" w:hAnsi="Arial" w:cs="Arial"/>
          <w:color w:val="0B0C0C"/>
          <w:sz w:val="29"/>
          <w:szCs w:val="29"/>
          <w:lang w:eastAsia="en-GB"/>
        </w:rPr>
        <w:t xml:space="preserve">Some of our content </w:t>
      </w:r>
      <w:r w:rsidR="00277532" w:rsidRPr="006A4348">
        <w:rPr>
          <w:rFonts w:ascii="Arial" w:eastAsia="Times New Roman" w:hAnsi="Arial" w:cs="Arial"/>
          <w:color w:val="0B0C0C"/>
          <w:sz w:val="29"/>
          <w:szCs w:val="29"/>
          <w:lang w:eastAsia="en-GB"/>
        </w:rPr>
        <w:t xml:space="preserve">is hard to distinguish </w:t>
      </w:r>
      <w:r w:rsidR="009D331D" w:rsidRPr="006A4348">
        <w:rPr>
          <w:rFonts w:ascii="Arial" w:eastAsia="Times New Roman" w:hAnsi="Arial" w:cs="Arial"/>
          <w:color w:val="0B0C0C"/>
          <w:sz w:val="29"/>
          <w:szCs w:val="29"/>
          <w:lang w:eastAsia="en-GB"/>
        </w:rPr>
        <w:t>due to italics being used.</w:t>
      </w:r>
      <w:r w:rsidR="00457319">
        <w:rPr>
          <w:rFonts w:ascii="Arial" w:eastAsia="Times New Roman" w:hAnsi="Arial" w:cs="Arial"/>
          <w:color w:val="0B0C0C"/>
          <w:sz w:val="29"/>
          <w:szCs w:val="29"/>
          <w:lang w:eastAsia="en-GB"/>
        </w:rPr>
        <w:t xml:space="preserve"> This fails WCAG 2.1 success criterion 1.4.4 (resize text AA).</w:t>
      </w:r>
    </w:p>
    <w:p w14:paraId="2E3471BD" w14:textId="1AE6A273" w:rsidR="007579DE" w:rsidRDefault="001A58D2" w:rsidP="007579DE">
      <w:pPr>
        <w:shd w:val="clear" w:color="auto" w:fill="FFFFFF"/>
        <w:spacing w:before="300" w:after="300" w:line="240" w:lineRule="auto"/>
        <w:ind w:left="7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lastRenderedPageBreak/>
        <w:t xml:space="preserve">We plan to </w:t>
      </w:r>
      <w:r w:rsidR="009D331D">
        <w:rPr>
          <w:rFonts w:ascii="Arial" w:eastAsia="Times New Roman" w:hAnsi="Arial" w:cs="Arial"/>
          <w:color w:val="0B0C0C"/>
          <w:sz w:val="29"/>
          <w:szCs w:val="29"/>
          <w:lang w:eastAsia="en-GB"/>
        </w:rPr>
        <w:t xml:space="preserve">use </w:t>
      </w:r>
      <w:r w:rsidR="00EC18C4">
        <w:rPr>
          <w:rFonts w:ascii="Arial" w:eastAsia="Times New Roman" w:hAnsi="Arial" w:cs="Arial"/>
          <w:color w:val="0B0C0C"/>
          <w:sz w:val="29"/>
          <w:szCs w:val="29"/>
          <w:lang w:eastAsia="en-GB"/>
        </w:rPr>
        <w:t xml:space="preserve">these elements </w:t>
      </w:r>
      <w:r w:rsidR="006A4348">
        <w:rPr>
          <w:rFonts w:ascii="Arial" w:eastAsia="Times New Roman" w:hAnsi="Arial" w:cs="Arial"/>
          <w:color w:val="0B0C0C"/>
          <w:sz w:val="29"/>
          <w:szCs w:val="29"/>
          <w:lang w:eastAsia="en-GB"/>
        </w:rPr>
        <w:t>with a non-italic</w:t>
      </w:r>
      <w:r w:rsidR="00EC18C4">
        <w:rPr>
          <w:rFonts w:ascii="Arial" w:eastAsia="Times New Roman" w:hAnsi="Arial" w:cs="Arial"/>
          <w:color w:val="0B0C0C"/>
          <w:sz w:val="29"/>
          <w:szCs w:val="29"/>
          <w:lang w:eastAsia="en-GB"/>
        </w:rPr>
        <w:t xml:space="preserve"> font</w:t>
      </w:r>
      <w:r w:rsidR="006A4348">
        <w:rPr>
          <w:rFonts w:ascii="Arial" w:eastAsia="Times New Roman" w:hAnsi="Arial" w:cs="Arial"/>
          <w:color w:val="0B0C0C"/>
          <w:sz w:val="29"/>
          <w:szCs w:val="29"/>
          <w:lang w:eastAsia="en-GB"/>
        </w:rPr>
        <w:t xml:space="preserve"> by</w:t>
      </w:r>
      <w:r w:rsidR="00B906F9">
        <w:rPr>
          <w:rFonts w:ascii="Arial" w:eastAsia="Times New Roman" w:hAnsi="Arial" w:cs="Arial"/>
          <w:color w:val="0B0C0C"/>
          <w:sz w:val="29"/>
          <w:szCs w:val="29"/>
          <w:lang w:eastAsia="en-GB"/>
        </w:rPr>
        <w:t xml:space="preserve"> November 2020.</w:t>
      </w:r>
      <w:r w:rsidR="007579DE">
        <w:rPr>
          <w:rFonts w:ascii="Arial" w:eastAsia="Times New Roman" w:hAnsi="Arial" w:cs="Arial"/>
          <w:color w:val="0B0C0C"/>
          <w:sz w:val="29"/>
          <w:szCs w:val="29"/>
          <w:lang w:eastAsia="en-GB"/>
        </w:rPr>
        <w:t xml:space="preserve"> When we publish new content we’ll make sure any fonts / styles meet accessibility standards.</w:t>
      </w:r>
    </w:p>
    <w:p w14:paraId="36FF3C0F" w14:textId="3041ED23" w:rsidR="006A4348" w:rsidRDefault="006456E5" w:rsidP="006A4348">
      <w:pPr>
        <w:pStyle w:val="ListParagraph"/>
        <w:numPr>
          <w:ilvl w:val="0"/>
          <w:numId w:val="9"/>
        </w:num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Some of our H2 headers are incorrect and should be</w:t>
      </w:r>
      <w:r w:rsidR="00515016">
        <w:rPr>
          <w:rFonts w:ascii="Arial" w:eastAsia="Times New Roman" w:hAnsi="Arial" w:cs="Arial"/>
          <w:color w:val="0B0C0C"/>
          <w:sz w:val="29"/>
          <w:szCs w:val="29"/>
          <w:lang w:eastAsia="en-GB"/>
        </w:rPr>
        <w:t xml:space="preserve"> labelled</w:t>
      </w:r>
      <w:r>
        <w:rPr>
          <w:rFonts w:ascii="Arial" w:eastAsia="Times New Roman" w:hAnsi="Arial" w:cs="Arial"/>
          <w:color w:val="0B0C0C"/>
          <w:sz w:val="29"/>
          <w:szCs w:val="29"/>
          <w:lang w:eastAsia="en-GB"/>
        </w:rPr>
        <w:t xml:space="preserve"> H3. </w:t>
      </w:r>
      <w:r w:rsidR="007579DE">
        <w:rPr>
          <w:rFonts w:ascii="Arial" w:eastAsia="Times New Roman" w:hAnsi="Arial" w:cs="Arial"/>
          <w:color w:val="0B0C0C"/>
          <w:sz w:val="29"/>
          <w:szCs w:val="29"/>
          <w:lang w:eastAsia="en-GB"/>
        </w:rPr>
        <w:t>This fails WCAG 2.1 success criterion 2.4.6 (headings and labels).</w:t>
      </w:r>
    </w:p>
    <w:p w14:paraId="705D70E2" w14:textId="18BC7DBB" w:rsidR="00B84205" w:rsidRDefault="00B84205" w:rsidP="00B84205">
      <w:pPr>
        <w:shd w:val="clear" w:color="auto" w:fill="FFFFFF"/>
        <w:spacing w:before="300" w:after="300" w:line="240" w:lineRule="auto"/>
        <w:ind w:left="7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We plan to fix all header issues by November 2020. </w:t>
      </w:r>
      <w:r w:rsidR="003E3AAD">
        <w:rPr>
          <w:rFonts w:ascii="Arial" w:eastAsia="Times New Roman" w:hAnsi="Arial" w:cs="Arial"/>
          <w:color w:val="0B0C0C"/>
          <w:sz w:val="29"/>
          <w:szCs w:val="29"/>
          <w:lang w:eastAsia="en-GB"/>
        </w:rPr>
        <w:t>When we publish new content we’ll make sure headers are labelled correctly to meet accessibility standards.</w:t>
      </w:r>
    </w:p>
    <w:p w14:paraId="0E3D0CDA" w14:textId="298068B4" w:rsidR="00457319" w:rsidRDefault="00FC0501" w:rsidP="00515016">
      <w:pPr>
        <w:pStyle w:val="ListParagraph"/>
        <w:numPr>
          <w:ilvl w:val="0"/>
          <w:numId w:val="9"/>
        </w:num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Some of our form elements have multiple labels which can cause confusion w</w:t>
      </w:r>
      <w:r w:rsidR="00457319">
        <w:rPr>
          <w:rFonts w:ascii="Arial" w:eastAsia="Times New Roman" w:hAnsi="Arial" w:cs="Arial"/>
          <w:color w:val="0B0C0C"/>
          <w:sz w:val="29"/>
          <w:szCs w:val="29"/>
          <w:lang w:eastAsia="en-GB"/>
        </w:rPr>
        <w:t>hich could cause mistakes.</w:t>
      </w:r>
      <w:r w:rsidR="003E3AAD">
        <w:rPr>
          <w:rFonts w:ascii="Arial" w:eastAsia="Times New Roman" w:hAnsi="Arial" w:cs="Arial"/>
          <w:color w:val="0B0C0C"/>
          <w:sz w:val="29"/>
          <w:szCs w:val="29"/>
          <w:lang w:eastAsia="en-GB"/>
        </w:rPr>
        <w:t xml:space="preserve"> This fails WCAG 2.1 success criterion </w:t>
      </w:r>
      <w:r w:rsidR="00BC2DC2">
        <w:rPr>
          <w:rFonts w:ascii="Arial" w:eastAsia="Times New Roman" w:hAnsi="Arial" w:cs="Arial"/>
          <w:color w:val="0B0C0C"/>
          <w:sz w:val="29"/>
          <w:szCs w:val="29"/>
          <w:lang w:eastAsia="en-GB"/>
        </w:rPr>
        <w:t>3.3.2</w:t>
      </w:r>
      <w:r w:rsidR="003E3AAD">
        <w:rPr>
          <w:rFonts w:ascii="Arial" w:eastAsia="Times New Roman" w:hAnsi="Arial" w:cs="Arial"/>
          <w:color w:val="0B0C0C"/>
          <w:sz w:val="29"/>
          <w:szCs w:val="29"/>
          <w:lang w:eastAsia="en-GB"/>
        </w:rPr>
        <w:t xml:space="preserve"> (labels</w:t>
      </w:r>
      <w:r w:rsidR="00BC2DC2">
        <w:rPr>
          <w:rFonts w:ascii="Arial" w:eastAsia="Times New Roman" w:hAnsi="Arial" w:cs="Arial"/>
          <w:color w:val="0B0C0C"/>
          <w:sz w:val="29"/>
          <w:szCs w:val="29"/>
          <w:lang w:eastAsia="en-GB"/>
        </w:rPr>
        <w:t xml:space="preserve"> and instructions</w:t>
      </w:r>
      <w:r w:rsidR="003E3AAD">
        <w:rPr>
          <w:rFonts w:ascii="Arial" w:eastAsia="Times New Roman" w:hAnsi="Arial" w:cs="Arial"/>
          <w:color w:val="0B0C0C"/>
          <w:sz w:val="29"/>
          <w:szCs w:val="29"/>
          <w:lang w:eastAsia="en-GB"/>
        </w:rPr>
        <w:t>).</w:t>
      </w:r>
    </w:p>
    <w:p w14:paraId="3E3D777D" w14:textId="1C766DD6" w:rsidR="003141DE" w:rsidRDefault="003141DE" w:rsidP="003141DE">
      <w:pPr>
        <w:shd w:val="clear" w:color="auto" w:fill="FFFFFF"/>
        <w:spacing w:before="300" w:after="300" w:line="240" w:lineRule="auto"/>
        <w:ind w:left="7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We plan to remove any multi</w:t>
      </w:r>
      <w:r w:rsidR="00F633BA">
        <w:rPr>
          <w:rFonts w:ascii="Arial" w:eastAsia="Times New Roman" w:hAnsi="Arial" w:cs="Arial"/>
          <w:color w:val="0B0C0C"/>
          <w:sz w:val="29"/>
          <w:szCs w:val="29"/>
          <w:lang w:eastAsia="en-GB"/>
        </w:rPr>
        <w:t xml:space="preserve">-labelled elements by November 2020. When we publish new </w:t>
      </w:r>
      <w:r w:rsidR="00833959">
        <w:rPr>
          <w:rFonts w:ascii="Arial" w:eastAsia="Times New Roman" w:hAnsi="Arial" w:cs="Arial"/>
          <w:color w:val="0B0C0C"/>
          <w:sz w:val="29"/>
          <w:szCs w:val="29"/>
          <w:lang w:eastAsia="en-GB"/>
        </w:rPr>
        <w:t xml:space="preserve">content </w:t>
      </w:r>
      <w:r w:rsidR="00F633BA">
        <w:rPr>
          <w:rFonts w:ascii="Arial" w:eastAsia="Times New Roman" w:hAnsi="Arial" w:cs="Arial"/>
          <w:color w:val="0B0C0C"/>
          <w:sz w:val="29"/>
          <w:szCs w:val="29"/>
          <w:lang w:eastAsia="en-GB"/>
        </w:rPr>
        <w:t>we’ll make sure</w:t>
      </w:r>
      <w:r w:rsidR="00833959">
        <w:rPr>
          <w:rFonts w:ascii="Arial" w:eastAsia="Times New Roman" w:hAnsi="Arial" w:cs="Arial"/>
          <w:color w:val="0B0C0C"/>
          <w:sz w:val="29"/>
          <w:szCs w:val="29"/>
          <w:lang w:eastAsia="en-GB"/>
        </w:rPr>
        <w:t xml:space="preserve"> forms </w:t>
      </w:r>
      <w:r w:rsidR="00F633BA">
        <w:rPr>
          <w:rFonts w:ascii="Arial" w:eastAsia="Times New Roman" w:hAnsi="Arial" w:cs="Arial"/>
          <w:color w:val="0B0C0C"/>
          <w:sz w:val="29"/>
          <w:szCs w:val="29"/>
          <w:lang w:eastAsia="en-GB"/>
        </w:rPr>
        <w:t>are labelled correctly to meet accessibility standards.</w:t>
      </w:r>
    </w:p>
    <w:p w14:paraId="3CA803FC" w14:textId="299972B4" w:rsidR="00833959" w:rsidRDefault="00C767CF" w:rsidP="00833959">
      <w:pPr>
        <w:pStyle w:val="ListParagraph"/>
        <w:numPr>
          <w:ilvl w:val="0"/>
          <w:numId w:val="9"/>
        </w:num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Some of our content </w:t>
      </w:r>
      <w:r w:rsidR="007675A0">
        <w:rPr>
          <w:rFonts w:ascii="Arial" w:eastAsia="Times New Roman" w:hAnsi="Arial" w:cs="Arial"/>
          <w:color w:val="0B0C0C"/>
          <w:sz w:val="29"/>
          <w:szCs w:val="29"/>
          <w:lang w:eastAsia="en-GB"/>
        </w:rPr>
        <w:t>contains</w:t>
      </w:r>
      <w:r w:rsidR="00ED472C">
        <w:rPr>
          <w:rFonts w:ascii="Arial" w:eastAsia="Times New Roman" w:hAnsi="Arial" w:cs="Arial"/>
          <w:color w:val="0B0C0C"/>
          <w:sz w:val="29"/>
          <w:szCs w:val="29"/>
          <w:lang w:eastAsia="en-GB"/>
        </w:rPr>
        <w:t xml:space="preserve"> a parsing issue which could cause</w:t>
      </w:r>
      <w:r w:rsidR="00060949">
        <w:rPr>
          <w:rFonts w:ascii="Arial" w:eastAsia="Times New Roman" w:hAnsi="Arial" w:cs="Arial"/>
          <w:color w:val="0B0C0C"/>
          <w:sz w:val="29"/>
          <w:szCs w:val="29"/>
          <w:lang w:eastAsia="en-GB"/>
        </w:rPr>
        <w:t xml:space="preserve"> assistive technologies to error or crash. </w:t>
      </w:r>
      <w:r w:rsidR="0032458A">
        <w:rPr>
          <w:rFonts w:ascii="Arial" w:eastAsia="Times New Roman" w:hAnsi="Arial" w:cs="Arial"/>
          <w:color w:val="0B0C0C"/>
          <w:sz w:val="29"/>
          <w:szCs w:val="29"/>
          <w:lang w:eastAsia="en-GB"/>
        </w:rPr>
        <w:t xml:space="preserve">This fails WCAG 2.1 </w:t>
      </w:r>
      <w:r w:rsidR="00053B89">
        <w:rPr>
          <w:rFonts w:ascii="Arial" w:eastAsia="Times New Roman" w:hAnsi="Arial" w:cs="Arial"/>
          <w:color w:val="0B0C0C"/>
          <w:sz w:val="29"/>
          <w:szCs w:val="29"/>
          <w:lang w:eastAsia="en-GB"/>
        </w:rPr>
        <w:t>success criterion 4.1.1 (parsing A)</w:t>
      </w:r>
      <w:r w:rsidR="00EC6203">
        <w:rPr>
          <w:rFonts w:ascii="Arial" w:eastAsia="Times New Roman" w:hAnsi="Arial" w:cs="Arial"/>
          <w:color w:val="0B0C0C"/>
          <w:sz w:val="29"/>
          <w:szCs w:val="29"/>
          <w:lang w:eastAsia="en-GB"/>
        </w:rPr>
        <w:t>.</w:t>
      </w:r>
    </w:p>
    <w:p w14:paraId="08874088" w14:textId="6BC99AFA" w:rsidR="00EC6203" w:rsidRPr="00EC6203" w:rsidRDefault="00EC6203" w:rsidP="00EC6203">
      <w:pPr>
        <w:shd w:val="clear" w:color="auto" w:fill="FFFFFF"/>
        <w:spacing w:before="300" w:after="300" w:line="240" w:lineRule="auto"/>
        <w:ind w:left="7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We plan to fix all parsing errors by November 2020. When we publish new content we’ll make sure </w:t>
      </w:r>
      <w:r w:rsidR="004153CD">
        <w:rPr>
          <w:rFonts w:ascii="Arial" w:eastAsia="Times New Roman" w:hAnsi="Arial" w:cs="Arial"/>
          <w:color w:val="0B0C0C"/>
          <w:sz w:val="29"/>
          <w:szCs w:val="29"/>
          <w:lang w:eastAsia="en-GB"/>
        </w:rPr>
        <w:t xml:space="preserve">parsing errors are fixed </w:t>
      </w:r>
      <w:r w:rsidR="00D9571B">
        <w:rPr>
          <w:rFonts w:ascii="Arial" w:eastAsia="Times New Roman" w:hAnsi="Arial" w:cs="Arial"/>
          <w:color w:val="0B0C0C"/>
          <w:sz w:val="29"/>
          <w:szCs w:val="29"/>
          <w:lang w:eastAsia="en-GB"/>
        </w:rPr>
        <w:t>to meet accessibility standards.</w:t>
      </w:r>
    </w:p>
    <w:p w14:paraId="763A4CF3" w14:textId="63E1C8FD" w:rsidR="00515016" w:rsidRPr="00457319" w:rsidRDefault="00FC0501" w:rsidP="00457319">
      <w:pPr>
        <w:shd w:val="clear" w:color="auto" w:fill="FFFFFF"/>
        <w:spacing w:before="300" w:after="300" w:line="240" w:lineRule="auto"/>
        <w:rPr>
          <w:rFonts w:ascii="Arial" w:eastAsia="Times New Roman" w:hAnsi="Arial" w:cs="Arial"/>
          <w:color w:val="0B0C0C"/>
          <w:sz w:val="29"/>
          <w:szCs w:val="29"/>
          <w:lang w:eastAsia="en-GB"/>
        </w:rPr>
      </w:pPr>
      <w:r w:rsidRPr="00457319">
        <w:rPr>
          <w:rFonts w:ascii="Arial" w:eastAsia="Times New Roman" w:hAnsi="Arial" w:cs="Arial"/>
          <w:color w:val="0B0C0C"/>
          <w:sz w:val="29"/>
          <w:szCs w:val="29"/>
          <w:lang w:eastAsia="en-GB"/>
        </w:rPr>
        <w:t xml:space="preserve"> </w:t>
      </w:r>
    </w:p>
    <w:p w14:paraId="05D24B76" w14:textId="63E1C8FD" w:rsidR="00294374" w:rsidRPr="00294374" w:rsidRDefault="00294374" w:rsidP="00294374">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294374">
        <w:rPr>
          <w:rFonts w:ascii="Arial" w:eastAsia="Times New Roman" w:hAnsi="Arial" w:cs="Arial"/>
          <w:b/>
          <w:bCs/>
          <w:color w:val="0B0C0C"/>
          <w:sz w:val="41"/>
          <w:szCs w:val="41"/>
          <w:lang w:eastAsia="en-GB"/>
        </w:rPr>
        <w:t>Disproportionate burden</w:t>
      </w:r>
    </w:p>
    <w:p w14:paraId="69098A41" w14:textId="77777777" w:rsidR="00294374" w:rsidRPr="00294374" w:rsidRDefault="00294374" w:rsidP="00294374">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294374">
        <w:rPr>
          <w:rFonts w:ascii="Arial" w:eastAsia="Times New Roman" w:hAnsi="Arial" w:cs="Arial"/>
          <w:b/>
          <w:bCs/>
          <w:color w:val="0B0C0C"/>
          <w:sz w:val="29"/>
          <w:szCs w:val="29"/>
          <w:lang w:eastAsia="en-GB"/>
        </w:rPr>
        <w:t>Navigation and accessing information</w:t>
      </w:r>
    </w:p>
    <w:p w14:paraId="47ABF6D6" w14:textId="77777777" w:rsidR="00294374" w:rsidRPr="00294374" w:rsidRDefault="00294374" w:rsidP="00294374">
      <w:pPr>
        <w:shd w:val="clear" w:color="auto" w:fill="FFFFFF"/>
        <w:spacing w:before="300"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It’s not always possible to change the device orientation from horizontal to vertical without making it more difficult to view the content.</w:t>
      </w:r>
    </w:p>
    <w:p w14:paraId="2B294BC1" w14:textId="77777777" w:rsidR="00294374" w:rsidRPr="00294374" w:rsidRDefault="00294374" w:rsidP="00294374">
      <w:pPr>
        <w:shd w:val="clear" w:color="auto" w:fill="FFFFFF"/>
        <w:spacing w:before="300"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lastRenderedPageBreak/>
        <w:t>It’s not possible for users to change text size without some of the content overlapping.</w:t>
      </w:r>
    </w:p>
    <w:p w14:paraId="6A4C070C" w14:textId="77777777" w:rsidR="00294374" w:rsidRPr="00294374" w:rsidRDefault="00294374" w:rsidP="00294374">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294374">
        <w:rPr>
          <w:rFonts w:ascii="Arial" w:eastAsia="Times New Roman" w:hAnsi="Arial" w:cs="Arial"/>
          <w:b/>
          <w:bCs/>
          <w:color w:val="0B0C0C"/>
          <w:sz w:val="29"/>
          <w:szCs w:val="29"/>
          <w:lang w:eastAsia="en-GB"/>
        </w:rPr>
        <w:t>Interactive tools and transactions</w:t>
      </w:r>
    </w:p>
    <w:p w14:paraId="01B752B2" w14:textId="7737F6BE" w:rsidR="00294374" w:rsidRPr="00294374" w:rsidRDefault="00294374" w:rsidP="00294374">
      <w:pPr>
        <w:shd w:val="clear" w:color="auto" w:fill="FFFFFF"/>
        <w:spacing w:before="75"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 xml:space="preserve">Some of our interactive forms are difficult to navigate using a keyboard. </w:t>
      </w:r>
    </w:p>
    <w:p w14:paraId="307A2B50" w14:textId="77777777" w:rsidR="00294374" w:rsidRPr="00294374" w:rsidRDefault="00294374" w:rsidP="00294374">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294374">
        <w:rPr>
          <w:rFonts w:ascii="Arial" w:eastAsia="Times New Roman" w:hAnsi="Arial" w:cs="Arial"/>
          <w:b/>
          <w:bCs/>
          <w:color w:val="0B0C0C"/>
          <w:sz w:val="41"/>
          <w:szCs w:val="41"/>
          <w:lang w:eastAsia="en-GB"/>
        </w:rPr>
        <w:t>Content that’s not within the scope of the accessibility regulations</w:t>
      </w:r>
    </w:p>
    <w:p w14:paraId="77062EB8" w14:textId="77777777" w:rsidR="00294374" w:rsidRPr="00294374" w:rsidRDefault="00294374" w:rsidP="00294374">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294374">
        <w:rPr>
          <w:rFonts w:ascii="Arial" w:eastAsia="Times New Roman" w:hAnsi="Arial" w:cs="Arial"/>
          <w:b/>
          <w:bCs/>
          <w:color w:val="0B0C0C"/>
          <w:sz w:val="29"/>
          <w:szCs w:val="29"/>
          <w:lang w:eastAsia="en-GB"/>
        </w:rPr>
        <w:t>PDFs and other documents</w:t>
      </w:r>
    </w:p>
    <w:p w14:paraId="548801DE" w14:textId="738BD062" w:rsidR="00294374" w:rsidRPr="0021127B" w:rsidRDefault="00294374" w:rsidP="00294374">
      <w:pPr>
        <w:shd w:val="clear" w:color="auto" w:fill="FFFFFF"/>
        <w:spacing w:after="0" w:line="240" w:lineRule="auto"/>
        <w:rPr>
          <w:rFonts w:ascii="Arial" w:eastAsia="Times New Roman" w:hAnsi="Arial" w:cs="Arial"/>
          <w:sz w:val="29"/>
          <w:szCs w:val="29"/>
          <w:lang w:eastAsia="en-GB"/>
        </w:rPr>
      </w:pPr>
      <w:r w:rsidRPr="0021127B">
        <w:rPr>
          <w:rFonts w:ascii="Arial" w:eastAsia="Times New Roman" w:hAnsi="Arial" w:cs="Arial"/>
          <w:sz w:val="29"/>
          <w:szCs w:val="29"/>
          <w:lang w:eastAsia="en-GB"/>
        </w:rPr>
        <w:t>The accessibility regulations </w:t>
      </w:r>
      <w:hyperlink r:id="rId16" w:history="1">
        <w:r w:rsidRPr="0021127B">
          <w:rPr>
            <w:rFonts w:ascii="Arial" w:eastAsia="Times New Roman" w:hAnsi="Arial" w:cs="Arial"/>
            <w:sz w:val="29"/>
            <w:szCs w:val="29"/>
            <w:u w:val="single"/>
            <w:bdr w:val="none" w:sz="0" w:space="0" w:color="auto" w:frame="1"/>
            <w:lang w:eastAsia="en-GB"/>
          </w:rPr>
          <w:t>do not require us to fix PDFs or other documents published before 23 September 2018</w:t>
        </w:r>
      </w:hyperlink>
      <w:r w:rsidRPr="0021127B">
        <w:rPr>
          <w:rFonts w:ascii="Arial" w:eastAsia="Times New Roman" w:hAnsi="Arial" w:cs="Arial"/>
          <w:sz w:val="29"/>
          <w:szCs w:val="29"/>
          <w:lang w:eastAsia="en-GB"/>
        </w:rPr>
        <w:t xml:space="preserve"> if they’re not essential to providing our services. </w:t>
      </w:r>
    </w:p>
    <w:p w14:paraId="00BC7C51" w14:textId="19443C10" w:rsidR="00294374" w:rsidRPr="00294374" w:rsidRDefault="00294374" w:rsidP="00294374">
      <w:pPr>
        <w:shd w:val="clear" w:color="auto" w:fill="FFFFFF"/>
        <w:spacing w:before="300"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Any new PDFs or Word documents we publish will meet accessibility standards</w:t>
      </w:r>
      <w:r w:rsidR="00FD485D">
        <w:rPr>
          <w:rFonts w:ascii="Arial" w:eastAsia="Times New Roman" w:hAnsi="Arial" w:cs="Arial"/>
          <w:color w:val="0B0C0C"/>
          <w:sz w:val="29"/>
          <w:szCs w:val="29"/>
          <w:lang w:eastAsia="en-GB"/>
        </w:rPr>
        <w:t xml:space="preserve"> from </w:t>
      </w:r>
      <w:r w:rsidR="0021127B">
        <w:rPr>
          <w:rFonts w:ascii="Arial" w:eastAsia="Times New Roman" w:hAnsi="Arial" w:cs="Arial"/>
          <w:color w:val="0B0C0C"/>
          <w:sz w:val="29"/>
          <w:szCs w:val="29"/>
          <w:lang w:eastAsia="en-GB"/>
        </w:rPr>
        <w:t>April 2021.</w:t>
      </w:r>
    </w:p>
    <w:p w14:paraId="59F9DAA8" w14:textId="77777777" w:rsidR="00294374" w:rsidRPr="00294374" w:rsidRDefault="00294374" w:rsidP="00294374">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294374">
        <w:rPr>
          <w:rFonts w:ascii="Arial" w:eastAsia="Times New Roman" w:hAnsi="Arial" w:cs="Arial"/>
          <w:b/>
          <w:bCs/>
          <w:color w:val="0B0C0C"/>
          <w:sz w:val="29"/>
          <w:szCs w:val="29"/>
          <w:lang w:eastAsia="en-GB"/>
        </w:rPr>
        <w:t>Live video</w:t>
      </w:r>
    </w:p>
    <w:p w14:paraId="614657D1" w14:textId="77777777" w:rsidR="00294374" w:rsidRPr="00294374" w:rsidRDefault="00294374" w:rsidP="00294374">
      <w:pPr>
        <w:shd w:val="clear" w:color="auto" w:fill="FFFFFF"/>
        <w:spacing w:after="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We do not plan to add captions to live video streams because live video is </w:t>
      </w:r>
      <w:hyperlink r:id="rId17" w:history="1">
        <w:r w:rsidRPr="00294374">
          <w:rPr>
            <w:rFonts w:ascii="Arial" w:eastAsia="Times New Roman" w:hAnsi="Arial" w:cs="Arial"/>
            <w:color w:val="4C2C92"/>
            <w:sz w:val="29"/>
            <w:szCs w:val="29"/>
            <w:u w:val="single"/>
            <w:bdr w:val="none" w:sz="0" w:space="0" w:color="auto" w:frame="1"/>
            <w:lang w:eastAsia="en-GB"/>
          </w:rPr>
          <w:t>exempt from meeting the accessibility regulations</w:t>
        </w:r>
      </w:hyperlink>
      <w:r w:rsidRPr="00294374">
        <w:rPr>
          <w:rFonts w:ascii="Arial" w:eastAsia="Times New Roman" w:hAnsi="Arial" w:cs="Arial"/>
          <w:color w:val="0B0C0C"/>
          <w:sz w:val="29"/>
          <w:szCs w:val="29"/>
          <w:lang w:eastAsia="en-GB"/>
        </w:rPr>
        <w:t>.</w:t>
      </w:r>
    </w:p>
    <w:p w14:paraId="6901D82C" w14:textId="77777777" w:rsidR="00294374" w:rsidRPr="00294374" w:rsidRDefault="00294374" w:rsidP="00294374">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294374">
        <w:rPr>
          <w:rFonts w:ascii="Arial" w:eastAsia="Times New Roman" w:hAnsi="Arial" w:cs="Arial"/>
          <w:b/>
          <w:bCs/>
          <w:color w:val="0B0C0C"/>
          <w:sz w:val="54"/>
          <w:szCs w:val="54"/>
          <w:lang w:eastAsia="en-GB"/>
        </w:rPr>
        <w:t>Preparation of this accessibility statement</w:t>
      </w:r>
    </w:p>
    <w:p w14:paraId="4F56C280" w14:textId="11D06195" w:rsidR="00294374" w:rsidRPr="00294374" w:rsidRDefault="00294374" w:rsidP="00294374">
      <w:pPr>
        <w:shd w:val="clear" w:color="auto" w:fill="FFFFFF"/>
        <w:spacing w:before="300"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 xml:space="preserve">This statement was prepared on </w:t>
      </w:r>
      <w:r w:rsidR="00601B56">
        <w:rPr>
          <w:rFonts w:ascii="Arial" w:eastAsia="Times New Roman" w:hAnsi="Arial" w:cs="Arial"/>
          <w:color w:val="0B0C0C"/>
          <w:sz w:val="29"/>
          <w:szCs w:val="29"/>
          <w:lang w:eastAsia="en-GB"/>
        </w:rPr>
        <w:t>21/09/2020</w:t>
      </w:r>
      <w:r w:rsidRPr="00294374">
        <w:rPr>
          <w:rFonts w:ascii="Arial" w:eastAsia="Times New Roman" w:hAnsi="Arial" w:cs="Arial"/>
          <w:color w:val="0B0C0C"/>
          <w:sz w:val="29"/>
          <w:szCs w:val="29"/>
          <w:lang w:eastAsia="en-GB"/>
        </w:rPr>
        <w:t xml:space="preserve"> </w:t>
      </w:r>
    </w:p>
    <w:p w14:paraId="57171062" w14:textId="5A70E963" w:rsidR="00DD1927" w:rsidRPr="001D5A68" w:rsidRDefault="00294374" w:rsidP="001D5A68">
      <w:pPr>
        <w:shd w:val="clear" w:color="auto" w:fill="FFFFFF"/>
        <w:spacing w:before="300" w:after="300" w:line="240" w:lineRule="auto"/>
        <w:rPr>
          <w:rFonts w:ascii="Arial" w:eastAsia="Times New Roman" w:hAnsi="Arial" w:cs="Arial"/>
          <w:color w:val="0B0C0C"/>
          <w:sz w:val="28"/>
          <w:szCs w:val="28"/>
          <w:lang w:eastAsia="en-GB"/>
        </w:rPr>
      </w:pPr>
      <w:r w:rsidRPr="00294374">
        <w:rPr>
          <w:rFonts w:ascii="Arial" w:eastAsia="Times New Roman" w:hAnsi="Arial" w:cs="Arial"/>
          <w:color w:val="0B0C0C"/>
          <w:sz w:val="29"/>
          <w:szCs w:val="29"/>
          <w:lang w:eastAsia="en-GB"/>
        </w:rPr>
        <w:t xml:space="preserve">This website was last tested </w:t>
      </w:r>
      <w:r w:rsidR="008B585A">
        <w:rPr>
          <w:rFonts w:ascii="Arial" w:eastAsia="Times New Roman" w:hAnsi="Arial" w:cs="Arial"/>
          <w:color w:val="0B0C0C"/>
          <w:sz w:val="29"/>
          <w:szCs w:val="29"/>
          <w:lang w:eastAsia="en-GB"/>
        </w:rPr>
        <w:t>04/07/2022</w:t>
      </w:r>
      <w:r w:rsidRPr="004E48F7">
        <w:rPr>
          <w:rFonts w:ascii="Arial" w:eastAsia="Times New Roman" w:hAnsi="Arial" w:cs="Arial"/>
          <w:color w:val="0B0C0C"/>
          <w:sz w:val="29"/>
          <w:szCs w:val="29"/>
          <w:lang w:eastAsia="en-GB"/>
        </w:rPr>
        <w:t>.</w:t>
      </w:r>
      <w:r w:rsidRPr="00294374">
        <w:rPr>
          <w:rFonts w:ascii="Arial" w:eastAsia="Times New Roman" w:hAnsi="Arial" w:cs="Arial"/>
          <w:color w:val="0B0C0C"/>
          <w:sz w:val="29"/>
          <w:szCs w:val="29"/>
          <w:lang w:eastAsia="en-GB"/>
        </w:rPr>
        <w:t xml:space="preserve"> The test was carried out by </w:t>
      </w:r>
      <w:r w:rsidR="00216D08" w:rsidRPr="008B585A">
        <w:rPr>
          <w:rFonts w:ascii="Arial" w:eastAsia="Times New Roman" w:hAnsi="Arial" w:cs="Arial"/>
          <w:color w:val="0B0C0C"/>
          <w:sz w:val="28"/>
          <w:szCs w:val="28"/>
          <w:lang w:eastAsia="en-GB"/>
        </w:rPr>
        <w:t xml:space="preserve">The Works </w:t>
      </w:r>
      <w:r w:rsidR="004E48F7" w:rsidRPr="008B585A">
        <w:rPr>
          <w:rFonts w:ascii="Arial" w:eastAsia="Times New Roman" w:hAnsi="Arial" w:cs="Arial"/>
          <w:color w:val="0B0C0C"/>
          <w:sz w:val="28"/>
          <w:szCs w:val="28"/>
          <w:lang w:eastAsia="en-GB"/>
        </w:rPr>
        <w:t>Digital.</w:t>
      </w:r>
      <w:r w:rsidR="00DD1927" w:rsidRPr="008B585A">
        <w:rPr>
          <w:rFonts w:ascii="Arial" w:eastAsia="Times New Roman" w:hAnsi="Arial" w:cs="Arial"/>
          <w:color w:val="222222"/>
          <w:sz w:val="28"/>
          <w:szCs w:val="28"/>
        </w:rPr>
        <w:t xml:space="preserve">As part an annual accessibility </w:t>
      </w:r>
      <w:r w:rsidR="008B585A" w:rsidRPr="008B585A">
        <w:rPr>
          <w:rFonts w:ascii="Arial" w:eastAsia="Times New Roman" w:hAnsi="Arial" w:cs="Arial"/>
          <w:color w:val="222222"/>
          <w:sz w:val="28"/>
          <w:szCs w:val="28"/>
        </w:rPr>
        <w:t>review,</w:t>
      </w:r>
      <w:r w:rsidR="00DD1927" w:rsidRPr="008B585A">
        <w:rPr>
          <w:rFonts w:ascii="Arial" w:eastAsia="Times New Roman" w:hAnsi="Arial" w:cs="Arial"/>
          <w:color w:val="222222"/>
          <w:sz w:val="28"/>
          <w:szCs w:val="28"/>
        </w:rPr>
        <w:t xml:space="preserve"> we identified a set of key pages and templates within the website that provided approximately 95% coverage of all pages within the site. The review was conducted by testing each page individually using the WebAIM WAVE </w:t>
      </w:r>
      <w:r w:rsidR="00DD1927" w:rsidRPr="008B585A">
        <w:rPr>
          <w:rFonts w:ascii="Arial" w:eastAsia="Times New Roman" w:hAnsi="Arial" w:cs="Arial"/>
          <w:color w:val="222222"/>
          <w:sz w:val="28"/>
          <w:szCs w:val="28"/>
        </w:rPr>
        <w:lastRenderedPageBreak/>
        <w:t>tool (</w:t>
      </w:r>
      <w:hyperlink r:id="rId18" w:history="1">
        <w:r w:rsidR="008B585A" w:rsidRPr="00AF76E3">
          <w:rPr>
            <w:rStyle w:val="Hyperlink"/>
            <w:rFonts w:ascii="Arial" w:hAnsi="Arial" w:cs="Arial"/>
            <w:sz w:val="28"/>
            <w:szCs w:val="28"/>
          </w:rPr>
          <w:t>https://wave.webaim.org/</w:t>
        </w:r>
      </w:hyperlink>
      <w:r w:rsidR="00DD1927" w:rsidRPr="008B585A">
        <w:rPr>
          <w:rFonts w:ascii="Arial" w:eastAsia="Times New Roman" w:hAnsi="Arial" w:cs="Arial"/>
          <w:color w:val="222222"/>
          <w:sz w:val="28"/>
          <w:szCs w:val="28"/>
        </w:rPr>
        <w:t xml:space="preserve">). The WAVE tool produces a number of structure errors as well as contract errors, it also defines alerts that should be considered for further improvement. After compiling a plan of work based on the errors produced from the </w:t>
      </w:r>
      <w:r w:rsidR="008B585A" w:rsidRPr="008B585A">
        <w:rPr>
          <w:rFonts w:ascii="Arial" w:eastAsia="Times New Roman" w:hAnsi="Arial" w:cs="Arial"/>
          <w:color w:val="222222"/>
          <w:sz w:val="28"/>
          <w:szCs w:val="28"/>
        </w:rPr>
        <w:t>review,</w:t>
      </w:r>
      <w:r w:rsidR="00DD1927" w:rsidRPr="008B585A">
        <w:rPr>
          <w:rFonts w:ascii="Arial" w:eastAsia="Times New Roman" w:hAnsi="Arial" w:cs="Arial"/>
          <w:color w:val="222222"/>
          <w:sz w:val="28"/>
          <w:szCs w:val="28"/>
        </w:rPr>
        <w:t xml:space="preserve"> we executed fixes across the site and the CMS to minimise all accessibility errors where possible. We reduced reported </w:t>
      </w:r>
      <w:r w:rsidR="008B585A" w:rsidRPr="008B585A">
        <w:rPr>
          <w:rFonts w:ascii="Arial" w:eastAsia="Times New Roman" w:hAnsi="Arial" w:cs="Arial"/>
          <w:color w:val="222222"/>
          <w:sz w:val="28"/>
          <w:szCs w:val="28"/>
        </w:rPr>
        <w:t>accessibility</w:t>
      </w:r>
      <w:r w:rsidR="00DD1927" w:rsidRPr="008B585A">
        <w:rPr>
          <w:rFonts w:ascii="Arial" w:eastAsia="Times New Roman" w:hAnsi="Arial" w:cs="Arial"/>
          <w:color w:val="222222"/>
          <w:sz w:val="28"/>
          <w:szCs w:val="28"/>
        </w:rPr>
        <w:t xml:space="preserve"> errors from around 25 on average per page </w:t>
      </w:r>
      <w:r w:rsidR="008B585A">
        <w:rPr>
          <w:rFonts w:ascii="Arial" w:eastAsia="Times New Roman" w:hAnsi="Arial" w:cs="Arial"/>
          <w:color w:val="222222"/>
          <w:sz w:val="28"/>
          <w:szCs w:val="28"/>
        </w:rPr>
        <w:t>to</w:t>
      </w:r>
      <w:r w:rsidR="00DD1927" w:rsidRPr="008B585A">
        <w:rPr>
          <w:rFonts w:ascii="Arial" w:eastAsia="Times New Roman" w:hAnsi="Arial" w:cs="Arial"/>
          <w:color w:val="222222"/>
          <w:sz w:val="28"/>
          <w:szCs w:val="28"/>
        </w:rPr>
        <w:t xml:space="preserve"> 2, contrast errors were </w:t>
      </w:r>
      <w:r w:rsidR="001D5A68" w:rsidRPr="008B585A">
        <w:rPr>
          <w:rFonts w:ascii="Arial" w:eastAsia="Times New Roman" w:hAnsi="Arial" w:cs="Arial"/>
          <w:color w:val="222222"/>
          <w:sz w:val="28"/>
          <w:szCs w:val="28"/>
        </w:rPr>
        <w:t>halved</w:t>
      </w:r>
      <w:r w:rsidR="00DD1927" w:rsidRPr="008B585A">
        <w:rPr>
          <w:rFonts w:ascii="Arial" w:eastAsia="Times New Roman" w:hAnsi="Arial" w:cs="Arial"/>
          <w:color w:val="222222"/>
          <w:sz w:val="28"/>
          <w:szCs w:val="28"/>
        </w:rPr>
        <w:t xml:space="preserve">. The remaining errors were considered either </w:t>
      </w:r>
      <w:r w:rsidR="001D5A68" w:rsidRPr="008B585A">
        <w:rPr>
          <w:rFonts w:ascii="Arial" w:eastAsia="Times New Roman" w:hAnsi="Arial" w:cs="Arial"/>
          <w:color w:val="222222"/>
          <w:sz w:val="28"/>
          <w:szCs w:val="28"/>
        </w:rPr>
        <w:t>detrimental</w:t>
      </w:r>
      <w:r w:rsidR="00DD1927" w:rsidRPr="008B585A">
        <w:rPr>
          <w:rFonts w:ascii="Arial" w:eastAsia="Times New Roman" w:hAnsi="Arial" w:cs="Arial"/>
          <w:color w:val="222222"/>
          <w:sz w:val="28"/>
          <w:szCs w:val="28"/>
        </w:rPr>
        <w:t xml:space="preserve"> to </w:t>
      </w:r>
      <w:r w:rsidR="001D5A68" w:rsidRPr="008B585A">
        <w:rPr>
          <w:rFonts w:ascii="Arial" w:eastAsia="Times New Roman" w:hAnsi="Arial" w:cs="Arial"/>
          <w:color w:val="222222"/>
          <w:sz w:val="28"/>
          <w:szCs w:val="28"/>
        </w:rPr>
        <w:t>overall</w:t>
      </w:r>
      <w:r w:rsidR="00DD1927" w:rsidRPr="008B585A">
        <w:rPr>
          <w:rFonts w:ascii="Arial" w:eastAsia="Times New Roman" w:hAnsi="Arial" w:cs="Arial"/>
          <w:color w:val="222222"/>
          <w:sz w:val="28"/>
          <w:szCs w:val="28"/>
        </w:rPr>
        <w:t xml:space="preserve"> functionality / security of the website or were reported incorrectly by WAVE (i.e. contrast errors on the menu when hidden which are correct when shown). We are reviewing the alerts to form a plan to improve accessibility further. </w:t>
      </w:r>
    </w:p>
    <w:p w14:paraId="7B49BB46" w14:textId="77777777" w:rsidR="00DD1927" w:rsidRPr="008B585A" w:rsidRDefault="00DD1927" w:rsidP="004E0A70">
      <w:pPr>
        <w:shd w:val="clear" w:color="auto" w:fill="FFFFFF"/>
        <w:spacing w:before="300" w:after="300" w:line="240" w:lineRule="auto"/>
        <w:rPr>
          <w:rFonts w:ascii="Arial" w:eastAsia="Times New Roman" w:hAnsi="Arial" w:cs="Arial"/>
          <w:color w:val="0B0C0C"/>
          <w:sz w:val="28"/>
          <w:szCs w:val="28"/>
          <w:lang w:eastAsia="en-GB"/>
        </w:rPr>
      </w:pPr>
    </w:p>
    <w:sectPr w:rsidR="00DD1927" w:rsidRPr="008B5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55B5B"/>
    <w:multiLevelType w:val="hybridMultilevel"/>
    <w:tmpl w:val="43A68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80026"/>
    <w:multiLevelType w:val="multilevel"/>
    <w:tmpl w:val="DF8C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506DD1"/>
    <w:multiLevelType w:val="multilevel"/>
    <w:tmpl w:val="88A2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71DB3"/>
    <w:multiLevelType w:val="multilevel"/>
    <w:tmpl w:val="3818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100785"/>
    <w:multiLevelType w:val="multilevel"/>
    <w:tmpl w:val="5204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AF4546"/>
    <w:multiLevelType w:val="multilevel"/>
    <w:tmpl w:val="B738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0D3590"/>
    <w:multiLevelType w:val="multilevel"/>
    <w:tmpl w:val="3CCE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6F551B"/>
    <w:multiLevelType w:val="hybridMultilevel"/>
    <w:tmpl w:val="DE526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9F6E64"/>
    <w:multiLevelType w:val="multilevel"/>
    <w:tmpl w:val="67B8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95716">
    <w:abstractNumId w:val="1"/>
  </w:num>
  <w:num w:numId="2" w16cid:durableId="1868565173">
    <w:abstractNumId w:val="2"/>
  </w:num>
  <w:num w:numId="3" w16cid:durableId="1249192734">
    <w:abstractNumId w:val="5"/>
  </w:num>
  <w:num w:numId="4" w16cid:durableId="746271375">
    <w:abstractNumId w:val="6"/>
  </w:num>
  <w:num w:numId="5" w16cid:durableId="947081866">
    <w:abstractNumId w:val="3"/>
  </w:num>
  <w:num w:numId="6" w16cid:durableId="2059356207">
    <w:abstractNumId w:val="8"/>
  </w:num>
  <w:num w:numId="7" w16cid:durableId="2141654797">
    <w:abstractNumId w:val="4"/>
  </w:num>
  <w:num w:numId="8" w16cid:durableId="1823307753">
    <w:abstractNumId w:val="0"/>
  </w:num>
  <w:num w:numId="9" w16cid:durableId="2054382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74"/>
    <w:rsid w:val="00016674"/>
    <w:rsid w:val="00053B89"/>
    <w:rsid w:val="00060949"/>
    <w:rsid w:val="000904F3"/>
    <w:rsid w:val="00095704"/>
    <w:rsid w:val="000A2764"/>
    <w:rsid w:val="000C2FD8"/>
    <w:rsid w:val="000E67C1"/>
    <w:rsid w:val="001252F2"/>
    <w:rsid w:val="00171DAC"/>
    <w:rsid w:val="001859ED"/>
    <w:rsid w:val="001965AC"/>
    <w:rsid w:val="001A58D2"/>
    <w:rsid w:val="001D5A68"/>
    <w:rsid w:val="0020114F"/>
    <w:rsid w:val="0020115C"/>
    <w:rsid w:val="0021067B"/>
    <w:rsid w:val="0021127B"/>
    <w:rsid w:val="00216D08"/>
    <w:rsid w:val="00241EE7"/>
    <w:rsid w:val="00277532"/>
    <w:rsid w:val="00294374"/>
    <w:rsid w:val="002C5389"/>
    <w:rsid w:val="003141DE"/>
    <w:rsid w:val="00314C11"/>
    <w:rsid w:val="0032458A"/>
    <w:rsid w:val="0033097F"/>
    <w:rsid w:val="003567CE"/>
    <w:rsid w:val="00360E25"/>
    <w:rsid w:val="003E3AAD"/>
    <w:rsid w:val="00411854"/>
    <w:rsid w:val="004153CD"/>
    <w:rsid w:val="00426A23"/>
    <w:rsid w:val="00457319"/>
    <w:rsid w:val="004C50E7"/>
    <w:rsid w:val="004E0A70"/>
    <w:rsid w:val="004E48F7"/>
    <w:rsid w:val="00502ECC"/>
    <w:rsid w:val="00515016"/>
    <w:rsid w:val="00565287"/>
    <w:rsid w:val="00575B56"/>
    <w:rsid w:val="005A5226"/>
    <w:rsid w:val="005C12D8"/>
    <w:rsid w:val="005E2C6A"/>
    <w:rsid w:val="00601B56"/>
    <w:rsid w:val="00617588"/>
    <w:rsid w:val="006456E5"/>
    <w:rsid w:val="00671DE0"/>
    <w:rsid w:val="006A4348"/>
    <w:rsid w:val="006C1F2F"/>
    <w:rsid w:val="00706228"/>
    <w:rsid w:val="00726860"/>
    <w:rsid w:val="007579DE"/>
    <w:rsid w:val="007675A0"/>
    <w:rsid w:val="00787E2D"/>
    <w:rsid w:val="007D519D"/>
    <w:rsid w:val="00833959"/>
    <w:rsid w:val="00841142"/>
    <w:rsid w:val="00841DE9"/>
    <w:rsid w:val="00860D1F"/>
    <w:rsid w:val="008B585A"/>
    <w:rsid w:val="008C2724"/>
    <w:rsid w:val="009A7BF2"/>
    <w:rsid w:val="009C762F"/>
    <w:rsid w:val="009D331D"/>
    <w:rsid w:val="00A1570A"/>
    <w:rsid w:val="00A7627D"/>
    <w:rsid w:val="00AC36BC"/>
    <w:rsid w:val="00AF6E55"/>
    <w:rsid w:val="00B404A8"/>
    <w:rsid w:val="00B65721"/>
    <w:rsid w:val="00B84205"/>
    <w:rsid w:val="00B906F9"/>
    <w:rsid w:val="00BA0F8A"/>
    <w:rsid w:val="00BA709F"/>
    <w:rsid w:val="00BC2DC2"/>
    <w:rsid w:val="00C12028"/>
    <w:rsid w:val="00C16830"/>
    <w:rsid w:val="00C25AC0"/>
    <w:rsid w:val="00C767CF"/>
    <w:rsid w:val="00C84DE6"/>
    <w:rsid w:val="00CC148B"/>
    <w:rsid w:val="00D9571B"/>
    <w:rsid w:val="00DD1927"/>
    <w:rsid w:val="00E05184"/>
    <w:rsid w:val="00E15EC5"/>
    <w:rsid w:val="00E776B3"/>
    <w:rsid w:val="00E86E5E"/>
    <w:rsid w:val="00EC18C4"/>
    <w:rsid w:val="00EC6203"/>
    <w:rsid w:val="00ED472C"/>
    <w:rsid w:val="00ED5789"/>
    <w:rsid w:val="00EF3B9C"/>
    <w:rsid w:val="00F37663"/>
    <w:rsid w:val="00F633BA"/>
    <w:rsid w:val="00FC0501"/>
    <w:rsid w:val="00FD4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4A1C"/>
  <w15:chartTrackingRefBased/>
  <w15:docId w15:val="{9380C273-6B07-49FD-9DD3-985DAB92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9437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9437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9437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437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9437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9437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943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94374"/>
    <w:rPr>
      <w:color w:val="0000FF"/>
      <w:u w:val="single"/>
    </w:rPr>
  </w:style>
  <w:style w:type="character" w:styleId="UnresolvedMention">
    <w:name w:val="Unresolved Mention"/>
    <w:basedOn w:val="DefaultParagraphFont"/>
    <w:uiPriority w:val="99"/>
    <w:semiHidden/>
    <w:unhideWhenUsed/>
    <w:rsid w:val="009A7BF2"/>
    <w:rPr>
      <w:color w:val="605E5C"/>
      <w:shd w:val="clear" w:color="auto" w:fill="E1DFDD"/>
    </w:rPr>
  </w:style>
  <w:style w:type="character" w:styleId="FollowedHyperlink">
    <w:name w:val="FollowedHyperlink"/>
    <w:basedOn w:val="DefaultParagraphFont"/>
    <w:uiPriority w:val="99"/>
    <w:semiHidden/>
    <w:unhideWhenUsed/>
    <w:rsid w:val="00360E25"/>
    <w:rPr>
      <w:color w:val="954F72" w:themeColor="followedHyperlink"/>
      <w:u w:val="single"/>
    </w:rPr>
  </w:style>
  <w:style w:type="character" w:styleId="CommentReference">
    <w:name w:val="annotation reference"/>
    <w:basedOn w:val="DefaultParagraphFont"/>
    <w:uiPriority w:val="99"/>
    <w:semiHidden/>
    <w:unhideWhenUsed/>
    <w:rsid w:val="000C2FD8"/>
    <w:rPr>
      <w:sz w:val="16"/>
      <w:szCs w:val="16"/>
    </w:rPr>
  </w:style>
  <w:style w:type="paragraph" w:styleId="CommentText">
    <w:name w:val="annotation text"/>
    <w:basedOn w:val="Normal"/>
    <w:link w:val="CommentTextChar"/>
    <w:uiPriority w:val="99"/>
    <w:semiHidden/>
    <w:unhideWhenUsed/>
    <w:rsid w:val="000C2FD8"/>
    <w:pPr>
      <w:spacing w:line="240" w:lineRule="auto"/>
    </w:pPr>
    <w:rPr>
      <w:sz w:val="20"/>
      <w:szCs w:val="20"/>
    </w:rPr>
  </w:style>
  <w:style w:type="character" w:customStyle="1" w:styleId="CommentTextChar">
    <w:name w:val="Comment Text Char"/>
    <w:basedOn w:val="DefaultParagraphFont"/>
    <w:link w:val="CommentText"/>
    <w:uiPriority w:val="99"/>
    <w:semiHidden/>
    <w:rsid w:val="000C2FD8"/>
    <w:rPr>
      <w:sz w:val="20"/>
      <w:szCs w:val="20"/>
    </w:rPr>
  </w:style>
  <w:style w:type="paragraph" w:styleId="CommentSubject">
    <w:name w:val="annotation subject"/>
    <w:basedOn w:val="CommentText"/>
    <w:next w:val="CommentText"/>
    <w:link w:val="CommentSubjectChar"/>
    <w:uiPriority w:val="99"/>
    <w:semiHidden/>
    <w:unhideWhenUsed/>
    <w:rsid w:val="000C2FD8"/>
    <w:rPr>
      <w:b/>
      <w:bCs/>
    </w:rPr>
  </w:style>
  <w:style w:type="character" w:customStyle="1" w:styleId="CommentSubjectChar">
    <w:name w:val="Comment Subject Char"/>
    <w:basedOn w:val="CommentTextChar"/>
    <w:link w:val="CommentSubject"/>
    <w:uiPriority w:val="99"/>
    <w:semiHidden/>
    <w:rsid w:val="000C2FD8"/>
    <w:rPr>
      <w:b/>
      <w:bCs/>
      <w:sz w:val="20"/>
      <w:szCs w:val="20"/>
    </w:rPr>
  </w:style>
  <w:style w:type="paragraph" w:styleId="BalloonText">
    <w:name w:val="Balloon Text"/>
    <w:basedOn w:val="Normal"/>
    <w:link w:val="BalloonTextChar"/>
    <w:uiPriority w:val="99"/>
    <w:semiHidden/>
    <w:unhideWhenUsed/>
    <w:rsid w:val="000C2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FD8"/>
    <w:rPr>
      <w:rFonts w:ascii="Segoe UI" w:hAnsi="Segoe UI" w:cs="Segoe UI"/>
      <w:sz w:val="18"/>
      <w:szCs w:val="18"/>
    </w:rPr>
  </w:style>
  <w:style w:type="paragraph" w:styleId="ListParagraph">
    <w:name w:val="List Paragraph"/>
    <w:basedOn w:val="Normal"/>
    <w:uiPriority w:val="34"/>
    <w:qFormat/>
    <w:rsid w:val="002C5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79446">
      <w:bodyDiv w:val="1"/>
      <w:marLeft w:val="0"/>
      <w:marRight w:val="0"/>
      <w:marTop w:val="0"/>
      <w:marBottom w:val="0"/>
      <w:divBdr>
        <w:top w:val="none" w:sz="0" w:space="0" w:color="auto"/>
        <w:left w:val="none" w:sz="0" w:space="0" w:color="auto"/>
        <w:bottom w:val="none" w:sz="0" w:space="0" w:color="auto"/>
        <w:right w:val="none" w:sz="0" w:space="0" w:color="auto"/>
      </w:divBdr>
      <w:divsChild>
        <w:div w:id="1712344145">
          <w:marLeft w:val="0"/>
          <w:marRight w:val="0"/>
          <w:marTop w:val="480"/>
          <w:marBottom w:val="480"/>
          <w:divBdr>
            <w:top w:val="none" w:sz="0" w:space="0" w:color="auto"/>
            <w:left w:val="none" w:sz="0" w:space="0" w:color="auto"/>
            <w:bottom w:val="none" w:sz="0" w:space="0" w:color="auto"/>
            <w:right w:val="none" w:sz="0" w:space="0" w:color="auto"/>
          </w:divBdr>
        </w:div>
        <w:div w:id="1414661842">
          <w:marLeft w:val="0"/>
          <w:marRight w:val="0"/>
          <w:marTop w:val="480"/>
          <w:marBottom w:val="480"/>
          <w:divBdr>
            <w:top w:val="none" w:sz="0" w:space="0" w:color="auto"/>
            <w:left w:val="none" w:sz="0" w:space="0" w:color="auto"/>
            <w:bottom w:val="none" w:sz="0" w:space="0" w:color="auto"/>
            <w:right w:val="none" w:sz="0" w:space="0" w:color="auto"/>
          </w:divBdr>
        </w:div>
        <w:div w:id="1063912733">
          <w:marLeft w:val="0"/>
          <w:marRight w:val="0"/>
          <w:marTop w:val="480"/>
          <w:marBottom w:val="480"/>
          <w:divBdr>
            <w:top w:val="none" w:sz="0" w:space="0" w:color="auto"/>
            <w:left w:val="none" w:sz="0" w:space="0" w:color="auto"/>
            <w:bottom w:val="none" w:sz="0" w:space="0" w:color="auto"/>
            <w:right w:val="none" w:sz="0" w:space="0" w:color="auto"/>
          </w:divBdr>
        </w:div>
        <w:div w:id="665549826">
          <w:marLeft w:val="0"/>
          <w:marRight w:val="0"/>
          <w:marTop w:val="480"/>
          <w:marBottom w:val="480"/>
          <w:divBdr>
            <w:top w:val="none" w:sz="0" w:space="0" w:color="auto"/>
            <w:left w:val="none" w:sz="0" w:space="0" w:color="auto"/>
            <w:bottom w:val="none" w:sz="0" w:space="0" w:color="auto"/>
            <w:right w:val="none" w:sz="0" w:space="0" w:color="auto"/>
          </w:divBdr>
        </w:div>
        <w:div w:id="321743869">
          <w:marLeft w:val="0"/>
          <w:marRight w:val="0"/>
          <w:marTop w:val="480"/>
          <w:marBottom w:val="480"/>
          <w:divBdr>
            <w:top w:val="none" w:sz="0" w:space="0" w:color="auto"/>
            <w:left w:val="none" w:sz="0" w:space="0" w:color="auto"/>
            <w:bottom w:val="none" w:sz="0" w:space="0" w:color="auto"/>
            <w:right w:val="none" w:sz="0" w:space="0" w:color="auto"/>
          </w:divBdr>
        </w:div>
        <w:div w:id="426076068">
          <w:marLeft w:val="0"/>
          <w:marRight w:val="0"/>
          <w:marTop w:val="480"/>
          <w:marBottom w:val="480"/>
          <w:divBdr>
            <w:top w:val="none" w:sz="0" w:space="0" w:color="auto"/>
            <w:left w:val="none" w:sz="0" w:space="0" w:color="auto"/>
            <w:bottom w:val="none" w:sz="0" w:space="0" w:color="auto"/>
            <w:right w:val="none" w:sz="0" w:space="0" w:color="auto"/>
          </w:divBdr>
        </w:div>
        <w:div w:id="485510442">
          <w:marLeft w:val="0"/>
          <w:marRight w:val="0"/>
          <w:marTop w:val="480"/>
          <w:marBottom w:val="480"/>
          <w:divBdr>
            <w:top w:val="none" w:sz="0" w:space="0" w:color="auto"/>
            <w:left w:val="none" w:sz="0" w:space="0" w:color="auto"/>
            <w:bottom w:val="none" w:sz="0" w:space="0" w:color="auto"/>
            <w:right w:val="none" w:sz="0" w:space="0" w:color="auto"/>
          </w:divBdr>
        </w:div>
        <w:div w:id="1372683801">
          <w:marLeft w:val="0"/>
          <w:marRight w:val="0"/>
          <w:marTop w:val="480"/>
          <w:marBottom w:val="480"/>
          <w:divBdr>
            <w:top w:val="none" w:sz="0" w:space="0" w:color="auto"/>
            <w:left w:val="none" w:sz="0" w:space="0" w:color="auto"/>
            <w:bottom w:val="none" w:sz="0" w:space="0" w:color="auto"/>
            <w:right w:val="none" w:sz="0" w:space="0" w:color="auto"/>
          </w:divBdr>
        </w:div>
        <w:div w:id="46300279">
          <w:marLeft w:val="0"/>
          <w:marRight w:val="0"/>
          <w:marTop w:val="480"/>
          <w:marBottom w:val="480"/>
          <w:divBdr>
            <w:top w:val="none" w:sz="0" w:space="0" w:color="auto"/>
            <w:left w:val="none" w:sz="0" w:space="0" w:color="auto"/>
            <w:bottom w:val="none" w:sz="0" w:space="0" w:color="auto"/>
            <w:right w:val="none" w:sz="0" w:space="0" w:color="auto"/>
          </w:divBdr>
        </w:div>
        <w:div w:id="387608937">
          <w:marLeft w:val="0"/>
          <w:marRight w:val="0"/>
          <w:marTop w:val="480"/>
          <w:marBottom w:val="480"/>
          <w:divBdr>
            <w:top w:val="none" w:sz="0" w:space="0" w:color="auto"/>
            <w:left w:val="none" w:sz="0" w:space="0" w:color="auto"/>
            <w:bottom w:val="none" w:sz="0" w:space="0" w:color="auto"/>
            <w:right w:val="none" w:sz="0" w:space="0" w:color="auto"/>
          </w:divBdr>
        </w:div>
        <w:div w:id="1782798227">
          <w:marLeft w:val="0"/>
          <w:marRight w:val="0"/>
          <w:marTop w:val="480"/>
          <w:marBottom w:val="480"/>
          <w:divBdr>
            <w:top w:val="none" w:sz="0" w:space="0" w:color="auto"/>
            <w:left w:val="none" w:sz="0" w:space="0" w:color="auto"/>
            <w:bottom w:val="none" w:sz="0" w:space="0" w:color="auto"/>
            <w:right w:val="none" w:sz="0" w:space="0" w:color="auto"/>
          </w:divBdr>
        </w:div>
        <w:div w:id="1255749113">
          <w:marLeft w:val="0"/>
          <w:marRight w:val="0"/>
          <w:marTop w:val="480"/>
          <w:marBottom w:val="480"/>
          <w:divBdr>
            <w:top w:val="none" w:sz="0" w:space="0" w:color="auto"/>
            <w:left w:val="none" w:sz="0" w:space="0" w:color="auto"/>
            <w:bottom w:val="none" w:sz="0" w:space="0" w:color="auto"/>
            <w:right w:val="none" w:sz="0" w:space="0" w:color="auto"/>
          </w:divBdr>
        </w:div>
        <w:div w:id="718628546">
          <w:marLeft w:val="0"/>
          <w:marRight w:val="0"/>
          <w:marTop w:val="480"/>
          <w:marBottom w:val="480"/>
          <w:divBdr>
            <w:top w:val="none" w:sz="0" w:space="0" w:color="auto"/>
            <w:left w:val="none" w:sz="0" w:space="0" w:color="auto"/>
            <w:bottom w:val="none" w:sz="0" w:space="0" w:color="auto"/>
            <w:right w:val="none" w:sz="0" w:space="0" w:color="auto"/>
          </w:divBdr>
        </w:div>
        <w:div w:id="1368946006">
          <w:marLeft w:val="0"/>
          <w:marRight w:val="0"/>
          <w:marTop w:val="480"/>
          <w:marBottom w:val="480"/>
          <w:divBdr>
            <w:top w:val="none" w:sz="0" w:space="0" w:color="auto"/>
            <w:left w:val="none" w:sz="0" w:space="0" w:color="auto"/>
            <w:bottom w:val="none" w:sz="0" w:space="0" w:color="auto"/>
            <w:right w:val="none" w:sz="0" w:space="0" w:color="auto"/>
          </w:divBdr>
        </w:div>
        <w:div w:id="231163996">
          <w:marLeft w:val="0"/>
          <w:marRight w:val="0"/>
          <w:marTop w:val="480"/>
          <w:marBottom w:val="480"/>
          <w:divBdr>
            <w:top w:val="none" w:sz="0" w:space="0" w:color="auto"/>
            <w:left w:val="none" w:sz="0" w:space="0" w:color="auto"/>
            <w:bottom w:val="none" w:sz="0" w:space="0" w:color="auto"/>
            <w:right w:val="none" w:sz="0" w:space="0" w:color="auto"/>
          </w:divBdr>
        </w:div>
      </w:divsChild>
    </w:div>
    <w:div w:id="660280451">
      <w:bodyDiv w:val="1"/>
      <w:marLeft w:val="0"/>
      <w:marRight w:val="0"/>
      <w:marTop w:val="0"/>
      <w:marBottom w:val="0"/>
      <w:divBdr>
        <w:top w:val="none" w:sz="0" w:space="0" w:color="auto"/>
        <w:left w:val="none" w:sz="0" w:space="0" w:color="auto"/>
        <w:bottom w:val="none" w:sz="0" w:space="0" w:color="auto"/>
        <w:right w:val="none" w:sz="0" w:space="0" w:color="auto"/>
      </w:divBdr>
    </w:div>
    <w:div w:id="14744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bonhomes.co.uk" TargetMode="External"/><Relationship Id="rId13" Type="http://schemas.openxmlformats.org/officeDocument/2006/relationships/hyperlink" Target="mailto:communications@karbonhomes.co.uk" TargetMode="External"/><Relationship Id="rId18" Type="http://schemas.openxmlformats.org/officeDocument/2006/relationships/hyperlink" Target="https://wave.webaim.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cations@karbonhomes.co.uk" TargetMode="External"/><Relationship Id="rId17" Type="http://schemas.openxmlformats.org/officeDocument/2006/relationships/hyperlink" Target="http://www.legislation.gov.uk/uksi/2018/952/regulation/4/made" TargetMode="External"/><Relationship Id="rId2" Type="http://schemas.openxmlformats.org/officeDocument/2006/relationships/customXml" Target="../customXml/item2.xml"/><Relationship Id="rId16" Type="http://schemas.openxmlformats.org/officeDocument/2006/relationships/hyperlink" Target="http://www.legislation.gov.uk/uksi/2018/952/regulation/4/ma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citeme.com/user-guide" TargetMode="External"/><Relationship Id="rId5" Type="http://schemas.openxmlformats.org/officeDocument/2006/relationships/styles" Target="styles.xml"/><Relationship Id="rId15" Type="http://schemas.openxmlformats.org/officeDocument/2006/relationships/hyperlink" Target="https://www.w3.org/TR/WCAG21/" TargetMode="External"/><Relationship Id="rId10" Type="http://schemas.openxmlformats.org/officeDocument/2006/relationships/hyperlink" Target="https://mcmw.abilitynet.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arbonhomes.co.uk" TargetMode="External"/><Relationship Id="rId14" Type="http://schemas.openxmlformats.org/officeDocument/2006/relationships/hyperlink" Target="https://www.equalityadvisoryserv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F10C6DF25818448A1AC04EDE739E6E" ma:contentTypeVersion="13" ma:contentTypeDescription="Create a new document." ma:contentTypeScope="" ma:versionID="06d461ff9aa7e0616fae9919c689df24">
  <xsd:schema xmlns:xsd="http://www.w3.org/2001/XMLSchema" xmlns:xs="http://www.w3.org/2001/XMLSchema" xmlns:p="http://schemas.microsoft.com/office/2006/metadata/properties" xmlns:ns3="3ffa6df7-b357-4662-b11a-e8e843c9db71" xmlns:ns4="004ad3b8-1c0a-471b-8313-c4d8d1c1d258" targetNamespace="http://schemas.microsoft.com/office/2006/metadata/properties" ma:root="true" ma:fieldsID="15d016b2c287570ac49d473fe73130b7" ns3:_="" ns4:_="">
    <xsd:import namespace="3ffa6df7-b357-4662-b11a-e8e843c9db71"/>
    <xsd:import namespace="004ad3b8-1c0a-471b-8313-c4d8d1c1d2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6df7-b357-4662-b11a-e8e843c9d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4ad3b8-1c0a-471b-8313-c4d8d1c1d2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80B653-145E-4F14-8EEE-313DB70AB7D8}">
  <ds:schemaRefs>
    <ds:schemaRef ds:uri="http://schemas.microsoft.com/sharepoint/v3/contenttype/forms"/>
  </ds:schemaRefs>
</ds:datastoreItem>
</file>

<file path=customXml/itemProps2.xml><?xml version="1.0" encoding="utf-8"?>
<ds:datastoreItem xmlns:ds="http://schemas.openxmlformats.org/officeDocument/2006/customXml" ds:itemID="{AB9E86E8-B37B-434C-A748-66E523244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6df7-b357-4662-b11a-e8e843c9db71"/>
    <ds:schemaRef ds:uri="004ad3b8-1c0a-471b-8313-c4d8d1c1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8C399-32E9-4607-A3B3-4A56071A47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4177</TotalTime>
  <Pages>7</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Hogan</dc:creator>
  <cp:keywords/>
  <dc:description/>
  <cp:lastModifiedBy>Gemma Allen</cp:lastModifiedBy>
  <cp:revision>60</cp:revision>
  <dcterms:created xsi:type="dcterms:W3CDTF">2020-09-21T08:42:00Z</dcterms:created>
  <dcterms:modified xsi:type="dcterms:W3CDTF">2022-07-04T08:47:00Z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0x01010082F10C6DF25818448A1AC04EDE739E6E</vt:lpwstr>
  </property>
</Properties>
</file>